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E1" w:rsidRPr="00311C82" w:rsidRDefault="00DD00E1" w:rsidP="00DD00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11C82">
        <w:rPr>
          <w:rFonts w:ascii="Times New Roman" w:eastAsia="Calibri" w:hAnsi="Times New Roman" w:cs="Times New Roman"/>
          <w:i/>
          <w:sz w:val="24"/>
        </w:rPr>
        <w:t>Муниципальное общеобразовательное учреждение</w:t>
      </w:r>
    </w:p>
    <w:p w:rsidR="00DD00E1" w:rsidRPr="00311C82" w:rsidRDefault="00DD00E1" w:rsidP="00DD00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11C82">
        <w:rPr>
          <w:rFonts w:ascii="Times New Roman" w:eastAsia="Calibri" w:hAnsi="Times New Roman" w:cs="Times New Roman"/>
          <w:i/>
          <w:sz w:val="24"/>
        </w:rPr>
        <w:t xml:space="preserve">«Средняя общеобразовательная школа </w:t>
      </w:r>
      <w:proofErr w:type="spellStart"/>
      <w:r w:rsidRPr="00311C82">
        <w:rPr>
          <w:rFonts w:ascii="Times New Roman" w:eastAsia="Calibri" w:hAnsi="Times New Roman" w:cs="Times New Roman"/>
          <w:i/>
          <w:sz w:val="24"/>
        </w:rPr>
        <w:t>р.п</w:t>
      </w:r>
      <w:proofErr w:type="spellEnd"/>
      <w:r w:rsidRPr="00311C82">
        <w:rPr>
          <w:rFonts w:ascii="Times New Roman" w:eastAsia="Calibri" w:hAnsi="Times New Roman" w:cs="Times New Roman"/>
          <w:i/>
          <w:sz w:val="24"/>
        </w:rPr>
        <w:t>. Красный Октябрь</w:t>
      </w:r>
    </w:p>
    <w:p w:rsidR="00DD00E1" w:rsidRPr="00311C82" w:rsidRDefault="00DD00E1" w:rsidP="00DD00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11C82">
        <w:rPr>
          <w:rFonts w:ascii="Times New Roman" w:eastAsia="Calibri" w:hAnsi="Times New Roman" w:cs="Times New Roman"/>
          <w:i/>
          <w:sz w:val="24"/>
        </w:rPr>
        <w:t>Саратовского района Саратовской области»</w:t>
      </w:r>
    </w:p>
    <w:p w:rsidR="00DD00E1" w:rsidRPr="00311C82" w:rsidRDefault="00DD00E1" w:rsidP="00DD0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11C82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:rsidR="00DD00E1" w:rsidRPr="00311C82" w:rsidRDefault="00DD00E1" w:rsidP="00DD0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9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3544"/>
        <w:gridCol w:w="3511"/>
      </w:tblGrid>
      <w:tr w:rsidR="00DD00E1" w:rsidRPr="00311C82" w:rsidTr="00DD00E1">
        <w:tc>
          <w:tcPr>
            <w:tcW w:w="3345" w:type="dxa"/>
            <w:hideMark/>
          </w:tcPr>
          <w:p w:rsidR="00DD00E1" w:rsidRPr="00311C82" w:rsidRDefault="00DD00E1" w:rsidP="00DD00E1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«Рассмотрено»:</w:t>
            </w:r>
          </w:p>
          <w:p w:rsidR="00DD00E1" w:rsidRPr="00311C82" w:rsidRDefault="00DD00E1" w:rsidP="00DD00E1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на заседании ШМО</w:t>
            </w:r>
          </w:p>
          <w:p w:rsidR="00DD00E1" w:rsidRPr="00311C82" w:rsidRDefault="00DD00E1" w:rsidP="00DD00E1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Протокол №__</w:t>
            </w:r>
          </w:p>
          <w:p w:rsidR="00DD00E1" w:rsidRPr="00311C82" w:rsidRDefault="00BA7EA3" w:rsidP="00DD00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«___»___________2018</w:t>
            </w:r>
            <w:r w:rsidR="00DD00E1" w:rsidRPr="00311C82">
              <w:rPr>
                <w:rFonts w:ascii="Times New Roman" w:hAnsi="Times New Roman"/>
                <w:sz w:val="24"/>
              </w:rPr>
              <w:t>г.</w:t>
            </w:r>
          </w:p>
          <w:p w:rsidR="00DD00E1" w:rsidRPr="00311C82" w:rsidRDefault="00DD00E1" w:rsidP="00DD00E1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руководитель ШМО</w:t>
            </w:r>
          </w:p>
          <w:p w:rsidR="00DD00E1" w:rsidRPr="00311C82" w:rsidRDefault="002A4E36" w:rsidP="00BA7E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</w:t>
            </w:r>
            <w:r w:rsidR="00DD00E1" w:rsidRPr="00311C82">
              <w:rPr>
                <w:rFonts w:ascii="Times New Roman" w:hAnsi="Times New Roman"/>
                <w:sz w:val="24"/>
              </w:rPr>
              <w:t>__/</w:t>
            </w:r>
            <w:r w:rsidR="00BA7EA3">
              <w:rPr>
                <w:rFonts w:ascii="Times New Roman" w:hAnsi="Times New Roman"/>
                <w:sz w:val="24"/>
              </w:rPr>
              <w:t>Дьяконова Л.Т.</w:t>
            </w:r>
            <w:r>
              <w:rPr>
                <w:rFonts w:ascii="Times New Roman" w:hAnsi="Times New Roman"/>
                <w:sz w:val="24"/>
              </w:rPr>
              <w:t>.</w:t>
            </w:r>
            <w:r w:rsidR="00DD00E1" w:rsidRPr="00311C82"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3544" w:type="dxa"/>
            <w:hideMark/>
          </w:tcPr>
          <w:p w:rsidR="00DD00E1" w:rsidRPr="00311C82" w:rsidRDefault="00DD00E1" w:rsidP="00DD00E1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«Согласовано»:</w:t>
            </w:r>
          </w:p>
          <w:p w:rsidR="00DD00E1" w:rsidRPr="00311C82" w:rsidRDefault="00DD00E1" w:rsidP="00DD00E1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заместителем директора по МР</w:t>
            </w:r>
          </w:p>
          <w:p w:rsidR="00DD00E1" w:rsidRPr="00311C82" w:rsidRDefault="00DD00E1" w:rsidP="00DD00E1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___________/Федорова Т.П./</w:t>
            </w:r>
          </w:p>
          <w:p w:rsidR="00DD00E1" w:rsidRPr="00311C82" w:rsidRDefault="00BA7EA3" w:rsidP="00DD00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«___»______________2018</w:t>
            </w:r>
            <w:r w:rsidR="00DD00E1" w:rsidRPr="00311C82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11" w:type="dxa"/>
            <w:hideMark/>
          </w:tcPr>
          <w:p w:rsidR="00DD00E1" w:rsidRPr="00311C82" w:rsidRDefault="00DD00E1" w:rsidP="00DD00E1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«Утверждено»:</w:t>
            </w:r>
          </w:p>
          <w:p w:rsidR="00DD00E1" w:rsidRPr="00311C82" w:rsidRDefault="00DD00E1" w:rsidP="00DD00E1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директор МОУ</w:t>
            </w:r>
          </w:p>
          <w:p w:rsidR="00DD00E1" w:rsidRPr="00311C82" w:rsidRDefault="00DD00E1" w:rsidP="00DD00E1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 xml:space="preserve">«СОШ </w:t>
            </w:r>
            <w:proofErr w:type="spellStart"/>
            <w:r w:rsidRPr="00311C8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311C82">
              <w:rPr>
                <w:rFonts w:ascii="Times New Roman" w:hAnsi="Times New Roman"/>
                <w:sz w:val="24"/>
              </w:rPr>
              <w:t>. Красный Октябрь»</w:t>
            </w:r>
          </w:p>
          <w:p w:rsidR="00DD00E1" w:rsidRPr="00311C82" w:rsidRDefault="00DD00E1" w:rsidP="00DD00E1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____________/</w:t>
            </w:r>
            <w:proofErr w:type="spellStart"/>
            <w:r w:rsidRPr="00311C82">
              <w:rPr>
                <w:rFonts w:ascii="Times New Roman" w:hAnsi="Times New Roman"/>
                <w:sz w:val="24"/>
              </w:rPr>
              <w:t>В.А.Токорева</w:t>
            </w:r>
            <w:proofErr w:type="spellEnd"/>
            <w:r w:rsidRPr="00311C82">
              <w:rPr>
                <w:rFonts w:ascii="Times New Roman" w:hAnsi="Times New Roman"/>
                <w:sz w:val="24"/>
              </w:rPr>
              <w:t>/</w:t>
            </w:r>
          </w:p>
          <w:p w:rsidR="00DD00E1" w:rsidRPr="00311C82" w:rsidRDefault="00DD00E1" w:rsidP="00DD00E1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Приказ №___</w:t>
            </w:r>
          </w:p>
          <w:p w:rsidR="00DD00E1" w:rsidRPr="00311C82" w:rsidRDefault="00BA7EA3" w:rsidP="00DD00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«___»______________2018</w:t>
            </w:r>
            <w:r w:rsidR="00DD00E1" w:rsidRPr="00311C82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DD00E1" w:rsidRPr="00311C82" w:rsidRDefault="00DD00E1" w:rsidP="00DD0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D00E1" w:rsidRPr="00311C82" w:rsidRDefault="00DD00E1" w:rsidP="00DD0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D00E1" w:rsidRDefault="00DD00E1" w:rsidP="00DD00E1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</w:p>
    <w:p w:rsidR="00DD00E1" w:rsidRPr="00311C82" w:rsidRDefault="00DD00E1" w:rsidP="00DD00E1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</w:p>
    <w:p w:rsidR="00DD00E1" w:rsidRPr="00311C82" w:rsidRDefault="00DD00E1" w:rsidP="00DD00E1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  <w:r w:rsidRPr="00311C82">
        <w:rPr>
          <w:rFonts w:ascii="Times New Roman" w:eastAsia="Calibri" w:hAnsi="Times New Roman" w:cs="Times New Roman"/>
          <w:sz w:val="56"/>
        </w:rPr>
        <w:t>РАБОЧАЯ ПРОГРАММА</w:t>
      </w:r>
    </w:p>
    <w:p w:rsidR="00DD00E1" w:rsidRPr="00311C82" w:rsidRDefault="00DD00E1" w:rsidP="00DD00E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1C8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 w:rsidR="00E44B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химии 9</w:t>
      </w:r>
      <w:r w:rsidR="008753E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E44B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, 9б</w:t>
      </w:r>
      <w:r w:rsidR="002A4E3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11C8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класс</w:t>
      </w:r>
      <w:r w:rsidRPr="00311C82">
        <w:rPr>
          <w:rFonts w:ascii="Times New Roman" w:eastAsia="Calibri" w:hAnsi="Times New Roman" w:cs="Times New Roman"/>
          <w:b/>
          <w:bCs/>
          <w:i/>
          <w:color w:val="373636"/>
          <w:sz w:val="28"/>
          <w:szCs w:val="28"/>
        </w:rPr>
        <w:br/>
      </w:r>
      <w:r w:rsidRPr="00311C82">
        <w:rPr>
          <w:rFonts w:ascii="Times New Roman" w:eastAsia="Calibri" w:hAnsi="Times New Roman" w:cs="Times New Roman"/>
          <w:b/>
          <w:bCs/>
          <w:color w:val="373636"/>
          <w:sz w:val="28"/>
          <w:szCs w:val="28"/>
        </w:rPr>
        <w:br/>
      </w:r>
      <w:r w:rsidR="00BA7EA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на 2018-2019</w:t>
      </w:r>
      <w:r w:rsidRPr="00311C8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DD00E1" w:rsidRPr="00311C82" w:rsidRDefault="00DD00E1" w:rsidP="00DD00E1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tbl>
      <w:tblPr>
        <w:tblpPr w:leftFromText="45" w:rightFromText="45" w:bottomFromText="200" w:vertAnchor="text" w:tblpXSpec="right" w:tblpYSpec="center"/>
        <w:tblW w:w="4628" w:type="dxa"/>
        <w:tblCellSpacing w:w="15" w:type="dxa"/>
        <w:tblLook w:val="04A0" w:firstRow="1" w:lastRow="0" w:firstColumn="1" w:lastColumn="0" w:noHBand="0" w:noVBand="1"/>
      </w:tblPr>
      <w:tblGrid>
        <w:gridCol w:w="4628"/>
      </w:tblGrid>
      <w:tr w:rsidR="00DD00E1" w:rsidRPr="00311C82" w:rsidTr="00DD00E1">
        <w:trPr>
          <w:trHeight w:val="142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0E1" w:rsidRPr="004A0D86" w:rsidRDefault="00DD00E1" w:rsidP="00DD00E1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11C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Составлена на основе </w:t>
            </w:r>
            <w:r w:rsidR="004A0D86">
              <w:rPr>
                <w:sz w:val="28"/>
                <w:szCs w:val="28"/>
              </w:rPr>
              <w:t xml:space="preserve">  </w:t>
            </w:r>
            <w:r w:rsidR="004A0D86" w:rsidRPr="004A0D86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курса химии 8-9 класса П.А </w:t>
            </w:r>
            <w:proofErr w:type="spellStart"/>
            <w:r w:rsidR="004A0D86" w:rsidRPr="004A0D86">
              <w:rPr>
                <w:rFonts w:ascii="Times New Roman" w:hAnsi="Times New Roman" w:cs="Times New Roman"/>
                <w:sz w:val="28"/>
                <w:szCs w:val="28"/>
              </w:rPr>
              <w:t>Оржековский</w:t>
            </w:r>
            <w:proofErr w:type="spellEnd"/>
            <w:r w:rsidR="004A0D86" w:rsidRPr="004A0D86">
              <w:rPr>
                <w:rFonts w:ascii="Times New Roman" w:hAnsi="Times New Roman" w:cs="Times New Roman"/>
                <w:sz w:val="28"/>
                <w:szCs w:val="28"/>
              </w:rPr>
              <w:t xml:space="preserve">, Л.М. Мещерякова, М.М. </w:t>
            </w:r>
            <w:proofErr w:type="spellStart"/>
            <w:r w:rsidR="004A0D86" w:rsidRPr="004A0D86"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 w:rsidR="004A0D86" w:rsidRPr="004A0D86">
              <w:rPr>
                <w:rFonts w:ascii="Times New Roman" w:hAnsi="Times New Roman" w:cs="Times New Roman"/>
                <w:sz w:val="28"/>
                <w:szCs w:val="28"/>
              </w:rPr>
              <w:t xml:space="preserve"> (Москва; АСТ </w:t>
            </w:r>
            <w:proofErr w:type="spellStart"/>
            <w:r w:rsidR="004A0D86" w:rsidRPr="004A0D86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="004A0D86" w:rsidRPr="004A0D86">
              <w:rPr>
                <w:rFonts w:ascii="Times New Roman" w:hAnsi="Times New Roman" w:cs="Times New Roman"/>
                <w:sz w:val="28"/>
                <w:szCs w:val="28"/>
              </w:rPr>
              <w:t>, 2014г.</w:t>
            </w:r>
            <w:r w:rsidR="004A0D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A0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DD00E1" w:rsidRPr="00311C82" w:rsidRDefault="00DD00E1" w:rsidP="00DD00E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00E1" w:rsidRPr="00311C82" w:rsidRDefault="00DD00E1" w:rsidP="00DD00E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00E1" w:rsidRPr="00311C82" w:rsidRDefault="00DD00E1" w:rsidP="00DD00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00E1" w:rsidRPr="00311C82" w:rsidRDefault="00DD00E1" w:rsidP="00DD00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pPr w:leftFromText="45" w:rightFromText="45" w:bottomFromText="200" w:vertAnchor="text" w:horzAnchor="margin" w:tblpXSpec="right" w:tblpY="625"/>
        <w:tblW w:w="4640" w:type="dxa"/>
        <w:tblCellSpacing w:w="15" w:type="dxa"/>
        <w:tblLook w:val="04A0" w:firstRow="1" w:lastRow="0" w:firstColumn="1" w:lastColumn="0" w:noHBand="0" w:noVBand="1"/>
      </w:tblPr>
      <w:tblGrid>
        <w:gridCol w:w="4640"/>
      </w:tblGrid>
      <w:tr w:rsidR="00DD00E1" w:rsidRPr="00311C82" w:rsidTr="00DD00E1">
        <w:trPr>
          <w:trHeight w:val="1426"/>
          <w:tblCellSpacing w:w="15" w:type="dxa"/>
        </w:trPr>
        <w:tc>
          <w:tcPr>
            <w:tcW w:w="4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0E1" w:rsidRDefault="00DD00E1" w:rsidP="00DD00E1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Составитель программы:</w:t>
            </w:r>
          </w:p>
          <w:p w:rsidR="00DD00E1" w:rsidRPr="00311C82" w:rsidRDefault="00DD00E1" w:rsidP="00DD00E1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Репина С.И.</w:t>
            </w:r>
            <w:r w:rsidRPr="00311C8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, учитель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химии                    1 квалификационная категория</w:t>
            </w:r>
          </w:p>
        </w:tc>
      </w:tr>
    </w:tbl>
    <w:p w:rsidR="00DD00E1" w:rsidRPr="00311C82" w:rsidRDefault="00DD00E1" w:rsidP="00DD00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0E1" w:rsidRPr="00311C82" w:rsidRDefault="00DD00E1" w:rsidP="00DD00E1">
      <w:pPr>
        <w:rPr>
          <w:rFonts w:ascii="Times New Roman" w:eastAsia="Calibri" w:hAnsi="Times New Roman" w:cs="Times New Roman"/>
          <w:sz w:val="28"/>
          <w:szCs w:val="28"/>
        </w:rPr>
      </w:pPr>
    </w:p>
    <w:p w:rsidR="00DD00E1" w:rsidRPr="00311C82" w:rsidRDefault="00DD00E1" w:rsidP="00DD00E1">
      <w:pPr>
        <w:rPr>
          <w:rFonts w:ascii="Times New Roman" w:eastAsia="Calibri" w:hAnsi="Times New Roman" w:cs="Times New Roman"/>
          <w:sz w:val="28"/>
          <w:szCs w:val="28"/>
        </w:rPr>
      </w:pPr>
    </w:p>
    <w:p w:rsidR="00DD00E1" w:rsidRPr="00311C82" w:rsidRDefault="00DD00E1" w:rsidP="00DD00E1">
      <w:pPr>
        <w:tabs>
          <w:tab w:val="left" w:pos="932"/>
        </w:tabs>
        <w:rPr>
          <w:rFonts w:ascii="Times New Roman" w:eastAsia="Calibri" w:hAnsi="Times New Roman" w:cs="Times New Roman"/>
          <w:sz w:val="28"/>
          <w:szCs w:val="28"/>
        </w:rPr>
      </w:pPr>
      <w:r w:rsidRPr="00311C82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D00E1" w:rsidRPr="00311C82" w:rsidTr="00DD00E1">
        <w:trPr>
          <w:trHeight w:val="339"/>
        </w:trPr>
        <w:tc>
          <w:tcPr>
            <w:tcW w:w="4786" w:type="dxa"/>
            <w:hideMark/>
          </w:tcPr>
          <w:p w:rsidR="00DD00E1" w:rsidRPr="00311C82" w:rsidRDefault="00DD00E1" w:rsidP="00DD00E1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4"/>
                <w:szCs w:val="28"/>
              </w:rPr>
              <w:t>«Одобрено»:</w:t>
            </w:r>
          </w:p>
          <w:p w:rsidR="00DD00E1" w:rsidRPr="00311C82" w:rsidRDefault="00DD00E1" w:rsidP="00DD00E1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4"/>
                <w:szCs w:val="28"/>
              </w:rPr>
              <w:t>на заседании Методического Совета</w:t>
            </w:r>
          </w:p>
          <w:p w:rsidR="00DD00E1" w:rsidRPr="00311C82" w:rsidRDefault="00DD00E1" w:rsidP="00DD00E1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4"/>
                <w:szCs w:val="28"/>
              </w:rPr>
              <w:t>Протокол №__</w:t>
            </w:r>
          </w:p>
          <w:p w:rsidR="00DD00E1" w:rsidRPr="00311C82" w:rsidRDefault="002A4E36" w:rsidP="00BA7EA3">
            <w:pPr>
              <w:tabs>
                <w:tab w:val="left" w:pos="9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«___»____________201</w:t>
            </w:r>
            <w:r w:rsidR="00BA7EA3">
              <w:rPr>
                <w:rFonts w:ascii="Times New Roman" w:hAnsi="Times New Roman"/>
                <w:sz w:val="24"/>
                <w:szCs w:val="28"/>
              </w:rPr>
              <w:t>8</w:t>
            </w:r>
            <w:r w:rsidR="00DD00E1" w:rsidRPr="00311C82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DD00E1" w:rsidRPr="00311C82" w:rsidTr="00DD00E1">
        <w:trPr>
          <w:trHeight w:val="339"/>
        </w:trPr>
        <w:tc>
          <w:tcPr>
            <w:tcW w:w="4786" w:type="dxa"/>
          </w:tcPr>
          <w:p w:rsidR="00DD00E1" w:rsidRPr="00311C82" w:rsidRDefault="00DD00E1" w:rsidP="00DD00E1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DD00E1" w:rsidRPr="00311C82" w:rsidRDefault="00DD00E1" w:rsidP="00DD00E1">
            <w:pPr>
              <w:tabs>
                <w:tab w:val="left" w:pos="932"/>
              </w:tabs>
              <w:rPr>
                <w:rFonts w:ascii="Times New Roman" w:hAnsi="Times New Roman"/>
                <w:sz w:val="20"/>
                <w:szCs w:val="28"/>
              </w:rPr>
            </w:pPr>
            <w:r w:rsidRPr="00311C82">
              <w:rPr>
                <w:rFonts w:ascii="Times New Roman" w:hAnsi="Times New Roman"/>
                <w:sz w:val="20"/>
                <w:szCs w:val="28"/>
              </w:rPr>
              <w:t>Размножено в 2-х экземплярах:</w:t>
            </w:r>
          </w:p>
          <w:p w:rsidR="00DD00E1" w:rsidRPr="00311C82" w:rsidRDefault="00DD00E1" w:rsidP="00DD00E1">
            <w:pPr>
              <w:tabs>
                <w:tab w:val="left" w:pos="932"/>
              </w:tabs>
              <w:rPr>
                <w:rFonts w:ascii="Times New Roman" w:hAnsi="Times New Roman"/>
                <w:sz w:val="20"/>
                <w:szCs w:val="28"/>
              </w:rPr>
            </w:pPr>
            <w:r w:rsidRPr="00311C82">
              <w:rPr>
                <w:rFonts w:ascii="Times New Roman" w:hAnsi="Times New Roman"/>
                <w:sz w:val="20"/>
                <w:szCs w:val="28"/>
              </w:rPr>
              <w:t>1 экземпляр – зам. директора по МР</w:t>
            </w:r>
          </w:p>
          <w:p w:rsidR="00DD00E1" w:rsidRPr="00311C82" w:rsidRDefault="00DD00E1" w:rsidP="00DD00E1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0"/>
                <w:szCs w:val="28"/>
              </w:rPr>
              <w:t>2 экземпляр – рабочий экземпляр учителя</w:t>
            </w:r>
          </w:p>
        </w:tc>
      </w:tr>
    </w:tbl>
    <w:p w:rsidR="00DD00E1" w:rsidRPr="00311C82" w:rsidRDefault="00DD00E1" w:rsidP="00DD00E1">
      <w:pPr>
        <w:tabs>
          <w:tab w:val="left" w:pos="93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D00E1" w:rsidRPr="00311C82" w:rsidRDefault="00DD00E1" w:rsidP="00DD00E1">
      <w:pPr>
        <w:tabs>
          <w:tab w:val="left" w:pos="93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1C82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311C82">
        <w:rPr>
          <w:rFonts w:ascii="Times New Roman" w:eastAsia="Calibri" w:hAnsi="Times New Roman" w:cs="Times New Roman"/>
          <w:sz w:val="28"/>
          <w:szCs w:val="28"/>
        </w:rPr>
        <w:t>. Красный Октябрь</w:t>
      </w:r>
    </w:p>
    <w:p w:rsidR="00DD00E1" w:rsidRPr="00311C82" w:rsidRDefault="00BA7EA3" w:rsidP="00DD00E1">
      <w:pPr>
        <w:tabs>
          <w:tab w:val="left" w:pos="93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DD00E1" w:rsidRPr="00311C8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D00E1" w:rsidRDefault="00DD00E1" w:rsidP="00DD00E1"/>
    <w:p w:rsidR="006F6AF6" w:rsidRDefault="00C26EEE" w:rsidP="00DD00E1">
      <w:pPr>
        <w:jc w:val="center"/>
        <w:rPr>
          <w:rFonts w:ascii="Times New Roman" w:hAnsi="Times New Roman" w:cs="Times New Roman"/>
          <w:b/>
          <w:sz w:val="28"/>
        </w:rPr>
      </w:pPr>
      <w:r w:rsidRPr="00C26EEE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A60C59" w:rsidRPr="00C26EEE" w:rsidRDefault="00A60C59" w:rsidP="00A60C59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Рабочая программа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химии</w:t>
      </w:r>
      <w:r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E33D4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для 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класс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а</w:t>
      </w:r>
      <w:r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составлена на основе следующих нормативных документов:</w:t>
      </w:r>
    </w:p>
    <w:p w:rsidR="00A60C59" w:rsidRPr="00353DDE" w:rsidRDefault="00A60C59" w:rsidP="00A60C5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ФГОС ООО (</w:t>
      </w:r>
      <w:proofErr w:type="gramStart"/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утвержден</w:t>
      </w:r>
      <w:proofErr w:type="gramEnd"/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приказом Министерства образования и науки Российской Федерации от 17.12.2010 № 1897); </w:t>
      </w:r>
    </w:p>
    <w:p w:rsidR="00A60C59" w:rsidRPr="00353DDE" w:rsidRDefault="00A60C59" w:rsidP="00A60C5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МОиН</w:t>
      </w:r>
      <w:proofErr w:type="spellEnd"/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от 31.12.2015 № 1577 «О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ФГОС ООО</w:t>
      </w:r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, утвержденный приказом Министерства образования и науки Российской Федерации от 17 декабря 2010 г. № 1897» </w:t>
      </w:r>
    </w:p>
    <w:p w:rsidR="00A60C59" w:rsidRPr="00353DDE" w:rsidRDefault="00A60C59" w:rsidP="00A60C5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Основная образовательная программа основного общего образования МОУ «СОШ </w:t>
      </w:r>
      <w:proofErr w:type="spellStart"/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р.п</w:t>
      </w:r>
      <w:proofErr w:type="gramStart"/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.К</w:t>
      </w:r>
      <w:proofErr w:type="gramEnd"/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расный</w:t>
      </w:r>
      <w:proofErr w:type="spellEnd"/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Октябрь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» (утверждена приказом ОУ от 26.07.2018 г. №142</w:t>
      </w:r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); </w:t>
      </w:r>
    </w:p>
    <w:p w:rsidR="00A60C59" w:rsidRDefault="00A60C59" w:rsidP="00A60C5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Учебный план МОУ «СОШ </w:t>
      </w:r>
      <w:proofErr w:type="spellStart"/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р.п</w:t>
      </w:r>
      <w:proofErr w:type="gramStart"/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.К</w:t>
      </w:r>
      <w:proofErr w:type="gramEnd"/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расный</w:t>
      </w:r>
      <w:proofErr w:type="spellEnd"/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Октябрь» (утверждён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приказом ОУ от 26.06.2018</w:t>
      </w:r>
      <w:r w:rsidRPr="007163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 №135</w:t>
      </w:r>
      <w:r w:rsidRPr="00353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);</w:t>
      </w:r>
    </w:p>
    <w:p w:rsidR="00A60C59" w:rsidRPr="00353DDE" w:rsidRDefault="00A60C59" w:rsidP="00A60C5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8F63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Примерная образова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тельная программа </w:t>
      </w:r>
      <w:r w:rsidRPr="004A0D86">
        <w:rPr>
          <w:rFonts w:ascii="Times New Roman" w:hAnsi="Times New Roman" w:cs="Times New Roman"/>
          <w:sz w:val="28"/>
          <w:szCs w:val="28"/>
        </w:rPr>
        <w:t xml:space="preserve">курса химии 8-9 класса П.А </w:t>
      </w:r>
      <w:proofErr w:type="spellStart"/>
      <w:r w:rsidRPr="004A0D86">
        <w:rPr>
          <w:rFonts w:ascii="Times New Roman" w:hAnsi="Times New Roman" w:cs="Times New Roman"/>
          <w:sz w:val="28"/>
          <w:szCs w:val="28"/>
        </w:rPr>
        <w:t>Оржековский</w:t>
      </w:r>
      <w:proofErr w:type="spellEnd"/>
      <w:r w:rsidRPr="004A0D86">
        <w:rPr>
          <w:rFonts w:ascii="Times New Roman" w:hAnsi="Times New Roman" w:cs="Times New Roman"/>
          <w:sz w:val="28"/>
          <w:szCs w:val="28"/>
        </w:rPr>
        <w:t xml:space="preserve">, Л.М. Мещерякова, М.М. </w:t>
      </w:r>
      <w:proofErr w:type="spellStart"/>
      <w:r w:rsidRPr="004A0D86"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 w:rsidRPr="004A0D86">
        <w:rPr>
          <w:rFonts w:ascii="Times New Roman" w:hAnsi="Times New Roman" w:cs="Times New Roman"/>
          <w:sz w:val="28"/>
          <w:szCs w:val="28"/>
        </w:rPr>
        <w:t xml:space="preserve"> (Москва; АСТ </w:t>
      </w:r>
      <w:proofErr w:type="spellStart"/>
      <w:r w:rsidRPr="004A0D8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A0D86">
        <w:rPr>
          <w:rFonts w:ascii="Times New Roman" w:hAnsi="Times New Roman" w:cs="Times New Roman"/>
          <w:sz w:val="28"/>
          <w:szCs w:val="28"/>
        </w:rPr>
        <w:t>, 2014г.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1C72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Данная</w:t>
      </w:r>
      <w:r w:rsidRPr="008F63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программа имеет гриф «Рекомендовано Министерством образования и науки Российской Федерации»</w:t>
      </w:r>
    </w:p>
    <w:p w:rsidR="00A60C59" w:rsidRPr="003124E9" w:rsidRDefault="00A60C59" w:rsidP="00A60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60C59" w:rsidRPr="003124E9" w:rsidRDefault="00A60C59" w:rsidP="00A60C5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312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Для реализации данной программы используется учебно-методический комплекс</w:t>
      </w:r>
      <w:r w:rsidR="00E3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«Химия. 9</w:t>
      </w:r>
      <w:r w:rsidRPr="0031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класс» для общеобразовательных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2016</w:t>
      </w:r>
      <w:r w:rsidRPr="0031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П.А.Оржековского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24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утверждённый </w:t>
      </w:r>
      <w:r w:rsidRPr="00DB2EB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приказом директора ОУ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от 09.04.2018 г. №60</w:t>
      </w:r>
    </w:p>
    <w:p w:rsidR="00A60C59" w:rsidRPr="00B67E30" w:rsidRDefault="00A60C59" w:rsidP="00A60C59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</w:rPr>
      </w:pPr>
      <w:r w:rsidRPr="00B67E30">
        <w:rPr>
          <w:rFonts w:ascii="Times New Roman" w:hAnsi="Times New Roman" w:cs="Times New Roman"/>
          <w:i/>
          <w:sz w:val="28"/>
        </w:rPr>
        <w:t>Состав УМК</w:t>
      </w:r>
      <w:r w:rsidRPr="00B67E30">
        <w:rPr>
          <w:rFonts w:ascii="Times New Roman" w:hAnsi="Times New Roman" w:cs="Times New Roman"/>
          <w:bCs/>
          <w:i/>
          <w:iCs/>
          <w:sz w:val="28"/>
        </w:rPr>
        <w:t>:</w:t>
      </w:r>
      <w:r w:rsidRPr="00B67E30">
        <w:rPr>
          <w:rFonts w:ascii="Times New Roman" w:hAnsi="Times New Roman" w:cs="Times New Roman"/>
          <w:i/>
          <w:sz w:val="28"/>
        </w:rPr>
        <w:t xml:space="preserve"> </w:t>
      </w:r>
    </w:p>
    <w:p w:rsidR="00E33D4D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7936">
        <w:rPr>
          <w:rFonts w:ascii="Times New Roman" w:hAnsi="Times New Roman" w:cs="Times New Roman"/>
          <w:i/>
          <w:sz w:val="28"/>
        </w:rPr>
        <w:t>- учебник</w:t>
      </w:r>
      <w:r>
        <w:rPr>
          <w:rFonts w:ascii="Times New Roman" w:hAnsi="Times New Roman" w:cs="Times New Roman"/>
          <w:sz w:val="28"/>
        </w:rPr>
        <w:t xml:space="preserve"> «Химия. 9 класс: учебник для общеобразовательных организаций/ </w:t>
      </w:r>
      <w:proofErr w:type="spellStart"/>
      <w:r>
        <w:rPr>
          <w:rFonts w:ascii="Times New Roman" w:hAnsi="Times New Roman" w:cs="Times New Roman"/>
          <w:sz w:val="28"/>
        </w:rPr>
        <w:t>П.А.Оржековский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Л.М.Мещерякова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М.М.Шалашова</w:t>
      </w:r>
      <w:proofErr w:type="spellEnd"/>
      <w:r>
        <w:rPr>
          <w:rFonts w:ascii="Times New Roman" w:hAnsi="Times New Roman" w:cs="Times New Roman"/>
          <w:sz w:val="28"/>
        </w:rPr>
        <w:t xml:space="preserve"> –  М.: Дрофа; </w:t>
      </w:r>
      <w:proofErr w:type="spellStart"/>
      <w:r>
        <w:rPr>
          <w:rFonts w:ascii="Times New Roman" w:hAnsi="Times New Roman" w:cs="Times New Roman"/>
          <w:sz w:val="28"/>
        </w:rPr>
        <w:t>Астрель</w:t>
      </w:r>
      <w:proofErr w:type="spellEnd"/>
      <w:r>
        <w:rPr>
          <w:rFonts w:ascii="Times New Roman" w:hAnsi="Times New Roman" w:cs="Times New Roman"/>
          <w:sz w:val="28"/>
        </w:rPr>
        <w:t xml:space="preserve">, 2016. </w:t>
      </w:r>
    </w:p>
    <w:p w:rsidR="00625D42" w:rsidRPr="00B65F69" w:rsidRDefault="00625D42" w:rsidP="00E36B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3D4D" w:rsidRPr="00E36B01" w:rsidRDefault="00E33D4D" w:rsidP="00E33D4D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  <w:r w:rsidRPr="00E36B0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Цели изучения химии на базовом уровне основного общего образования:</w:t>
      </w:r>
    </w:p>
    <w:p w:rsidR="00E33D4D" w:rsidRPr="00E36B01" w:rsidRDefault="00E33D4D" w:rsidP="00E33D4D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освоение системы важнейших химических знаний: понятий, фактов, основных законов и теорий, хи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мического языка, сведений по истории развития химии;</w:t>
      </w:r>
    </w:p>
    <w:p w:rsidR="00E33D4D" w:rsidRPr="007F053A" w:rsidRDefault="00E33D4D" w:rsidP="00E33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proofErr w:type="gramStart"/>
      <w:r w:rsidRPr="007F053A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изучение методов познания природы, таких как на</w:t>
      </w:r>
      <w:r w:rsidRPr="007F053A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блюдение, анализ, синтез, химический экспери</w:t>
      </w:r>
      <w:r w:rsidRPr="007F053A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мент, моделирование, типология, классификация;</w:t>
      </w:r>
      <w:proofErr w:type="gramEnd"/>
    </w:p>
    <w:p w:rsidR="00E33D4D" w:rsidRPr="00E36B01" w:rsidRDefault="00E33D4D" w:rsidP="00E33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приобретение умений производить расчёты на ос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нове химических формул веществ и уравнений хи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мических реакций;</w:t>
      </w:r>
    </w:p>
    <w:p w:rsidR="00E33D4D" w:rsidRPr="00E36B01" w:rsidRDefault="00E33D4D" w:rsidP="00E33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овладение умениями применять полученные зна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ния для объяснения разнообразных химических явлений и свойств веществ, их систематизации и классификации, сущности химического производс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тва, а также для предсказания химических фактов;</w:t>
      </w:r>
    </w:p>
    <w:p w:rsidR="00E33D4D" w:rsidRPr="00E36B01" w:rsidRDefault="00E33D4D" w:rsidP="00E33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формирование экологически грамотного обраще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ния с веществами и химическими реакциями, а также способности предупреждать явления, нано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сящие вред здоровью человека и окружающей среде;</w:t>
      </w:r>
    </w:p>
    <w:p w:rsidR="00E33D4D" w:rsidRPr="00E36B01" w:rsidRDefault="00E33D4D" w:rsidP="00E33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развитие положительной мотивации изучения хи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мии, познавательных интересов, мыслительных способностей, необходимых для успешного освое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ния химических знаний, характеризующихся зна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чительным уровнем абстракции;</w:t>
      </w:r>
    </w:p>
    <w:p w:rsidR="00E33D4D" w:rsidRPr="00E36B01" w:rsidRDefault="00E33D4D" w:rsidP="00E33D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воспитание убеждённости в познаваемости окру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жающего мира, потребности гуманного отношения к среде обитания, ведения здорового образа жизни, уважения к инструкциям, сопутствующим хими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ческим препаратам, используемым в быту, сель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ском хозяйстве и на производстве, а также способ</w:t>
      </w: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softHyphen/>
        <w:t>ностей к сотрудничеству между собой и учителем</w:t>
      </w:r>
    </w:p>
    <w:p w:rsidR="00E33D4D" w:rsidRPr="00E36B01" w:rsidRDefault="00E33D4D" w:rsidP="00E33D4D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</w:p>
    <w:p w:rsidR="00E33D4D" w:rsidRPr="00E36B01" w:rsidRDefault="00E33D4D" w:rsidP="00E33D4D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  <w:r w:rsidRPr="00E36B0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lastRenderedPageBreak/>
        <w:t>Задачи изучения предмета</w:t>
      </w:r>
    </w:p>
    <w:p w:rsidR="00E33D4D" w:rsidRPr="00E36B01" w:rsidRDefault="00E33D4D" w:rsidP="00E33D4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Освоение важнейших знаний об основных понятиях и законах химии, химической символике;</w:t>
      </w:r>
    </w:p>
    <w:p w:rsidR="00E33D4D" w:rsidRPr="00E36B01" w:rsidRDefault="00E33D4D" w:rsidP="00E33D4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</w:r>
    </w:p>
    <w:p w:rsidR="00E33D4D" w:rsidRPr="00E36B01" w:rsidRDefault="00E33D4D" w:rsidP="00E33D4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33D4D" w:rsidRPr="00E36B01" w:rsidRDefault="00E33D4D" w:rsidP="00E33D4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33D4D" w:rsidRPr="00E36B01" w:rsidRDefault="00E33D4D" w:rsidP="00E33D4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E36B01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предупреждения явлений, наносящих вред здоровью человека и окружающей среде.</w:t>
      </w:r>
    </w:p>
    <w:p w:rsidR="00E36B01" w:rsidRDefault="00E36B01" w:rsidP="008E552F">
      <w:pPr>
        <w:suppressAutoHyphens/>
        <w:spacing w:after="0" w:line="240" w:lineRule="auto"/>
        <w:ind w:firstLine="69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</w:p>
    <w:p w:rsidR="006D3A46" w:rsidRDefault="006D3A46" w:rsidP="006D3A46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</w:rPr>
        <w:t>В авторск</w:t>
      </w:r>
      <w:r w:rsidR="00E33D4D">
        <w:rPr>
          <w:rFonts w:ascii="Times New Roman" w:hAnsi="Times New Roman" w:cs="Times New Roman"/>
          <w:sz w:val="28"/>
        </w:rPr>
        <w:t>ой программе на изучение химии 9</w:t>
      </w:r>
      <w:r>
        <w:rPr>
          <w:rFonts w:ascii="Times New Roman" w:hAnsi="Times New Roman" w:cs="Times New Roman"/>
          <w:sz w:val="28"/>
        </w:rPr>
        <w:t xml:space="preserve"> класс отводится 68 часов. В Учебном плане МОУ «СОШ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расный</w:t>
      </w:r>
      <w:proofErr w:type="spellEnd"/>
      <w:r>
        <w:rPr>
          <w:rFonts w:ascii="Times New Roman" w:hAnsi="Times New Roman" w:cs="Times New Roman"/>
          <w:sz w:val="28"/>
        </w:rPr>
        <w:t xml:space="preserve"> Октябрь» на 2018-2019 учебный год на изучение химии в </w:t>
      </w:r>
      <w:r w:rsidR="00E33D4D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классе выделено 68 часов (2 часа в неделю, 34 учебные недели). В соответствии с календарным учебным графиком и расписанием занятий на 01.09.2018 г. изучить содержание программы планируется за </w:t>
      </w:r>
      <w:r>
        <w:rPr>
          <w:rFonts w:ascii="Times New Roman" w:hAnsi="Times New Roman" w:cs="Times New Roman"/>
          <w:b/>
          <w:sz w:val="28"/>
        </w:rPr>
        <w:t>68 часов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26150E" w:rsidRDefault="0026150E" w:rsidP="008E552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</w:p>
    <w:p w:rsidR="0026150E" w:rsidRDefault="0026150E" w:rsidP="002615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C69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r w:rsidR="00E33D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одержание учебного курса химии 9</w:t>
      </w:r>
      <w:r w:rsidRPr="00FC69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класса</w:t>
      </w:r>
    </w:p>
    <w:p w:rsidR="0026150E" w:rsidRPr="0026150E" w:rsidRDefault="0026150E" w:rsidP="008E552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 xml:space="preserve"> 1</w:t>
      </w:r>
      <w:r w:rsidRPr="00DC3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 xml:space="preserve">. Химическая связь. </w:t>
      </w:r>
      <w:r w:rsidRPr="00E33D4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ar-SA"/>
        </w:rPr>
        <w:t>(1</w:t>
      </w:r>
      <w:r w:rsidR="00091B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ar-SA"/>
        </w:rPr>
        <w:t>2</w:t>
      </w:r>
      <w:r w:rsidRPr="00E33D4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ar-SA"/>
        </w:rPr>
        <w:t xml:space="preserve"> часов)</w:t>
      </w: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Различия свойств водных растворов и воды. Электроли</w:t>
      </w: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softHyphen/>
        <w:t xml:space="preserve">ты и </w:t>
      </w:r>
      <w:proofErr w:type="spellStart"/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неэлектролиты</w:t>
      </w:r>
      <w:proofErr w:type="spellEnd"/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. Ионная связь. Ковалентная связь. </w:t>
      </w:r>
      <w:proofErr w:type="spellStart"/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Электроотрицательность</w:t>
      </w:r>
      <w:proofErr w:type="spellEnd"/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химических элементов. Ковалент</w:t>
      </w: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softHyphen/>
        <w:t xml:space="preserve">ная полярная связь. Закономерности изменения </w:t>
      </w:r>
      <w:proofErr w:type="spellStart"/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электроот</w:t>
      </w: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softHyphen/>
        <w:t>рицательности</w:t>
      </w:r>
      <w:proofErr w:type="spellEnd"/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элементов </w:t>
      </w:r>
      <w:r w:rsidRPr="00DC38B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 xml:space="preserve">в </w:t>
      </w: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группе и периоде. Образование веществ с различным типом связи.</w:t>
      </w: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Электролитическая диссоциация. Реакц</w:t>
      </w:r>
      <w:proofErr w:type="gramStart"/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ии ио</w:t>
      </w:r>
      <w:proofErr w:type="gramEnd"/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нного обме</w:t>
      </w: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softHyphen/>
        <w:t>на. Полные и краткие ионные уравнения. Условия протека</w:t>
      </w: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softHyphen/>
        <w:t>ния реакц</w:t>
      </w:r>
      <w:proofErr w:type="gramStart"/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ии ио</w:t>
      </w:r>
      <w:proofErr w:type="gramEnd"/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нного обмена до конца.</w:t>
      </w:r>
    </w:p>
    <w:p w:rsidR="00E33D4D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Физические свойства веществ с различным типом связи и кристаллических решеток.</w:t>
      </w: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>2</w:t>
      </w:r>
      <w:r w:rsidRPr="00DC3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 xml:space="preserve">Химические реакции </w:t>
      </w:r>
      <w:r w:rsidRPr="00E33D4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ar-SA"/>
        </w:rPr>
        <w:t>(18 часов)</w:t>
      </w:r>
    </w:p>
    <w:p w:rsidR="00E33D4D" w:rsidRPr="00D319C6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Развитие научных представлений об окислении и восста</w:t>
      </w: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softHyphen/>
        <w:t>новлении. Степень окисления химических элементов. Окис</w:t>
      </w: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softHyphen/>
        <w:t xml:space="preserve">ление и восстановление. Окислители и восстановители. </w:t>
      </w:r>
      <w:proofErr w:type="spellStart"/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Окислительно</w:t>
      </w:r>
      <w:proofErr w:type="spellEnd"/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-восстановительные реакции.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Реакц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ии ио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нного обмена</w:t>
      </w: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Тема 3. Химия неметаллов </w:t>
      </w:r>
      <w:r w:rsidR="00091BFA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>(21 час</w:t>
      </w:r>
      <w:r w:rsidRPr="00E33D4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>)</w:t>
      </w: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        </w:t>
      </w: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Свойства простых веществ. Взаимодействие галогенов с металлами и водородом, реакции замещения с участием галогенов. Галогеноводородные кислоты и их соли. Использование кислородных соединений хлора.</w:t>
      </w: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Химические свойства неметаллов. Сероводород и сульфиды. Кислородные соединения серы.</w:t>
      </w: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Азот. Аммиак и соли аммония. Азотные удобрения. Азотная кислота и ее соли.</w:t>
      </w: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lastRenderedPageBreak/>
        <w:t>Фосфор и его соединения. Простые вещества фосфора и их применение. Фосфорная кислота и ее соли. Фосфорные удобрения.</w:t>
      </w: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Углерод и его соединения. Сода и ее использование.</w:t>
      </w: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Соединения кремния и их свойства. Силикатные материалы. </w:t>
      </w:r>
    </w:p>
    <w:p w:rsidR="00E33D4D" w:rsidRDefault="00E33D4D" w:rsidP="00E33D4D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 xml:space="preserve">                                                        </w:t>
      </w:r>
    </w:p>
    <w:p w:rsidR="00E33D4D" w:rsidRPr="00DC38B1" w:rsidRDefault="00E33D4D" w:rsidP="00E33D4D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Тема 4. Химия металлов </w:t>
      </w:r>
      <w:r w:rsidR="00091BFA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>(17</w:t>
      </w:r>
      <w:r w:rsidRPr="00E33D4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 xml:space="preserve"> часов</w:t>
      </w:r>
      <w:r w:rsidRPr="00DC38B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)</w:t>
      </w:r>
    </w:p>
    <w:p w:rsidR="00E33D4D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DC38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Общие свойства металлов. Реакции с кислородом, серой, хлором, водой, кислотами, солями. Металлическая связь. Химические элементы главных подгрупп I и II группы, их свойства и применение. Жесткость воды. Методы устранения жесткости воды. Калийные удобрения. Свойства алюминия. Амфотерность оксида и гидроксида алюминия. Применение алюминия и его сплавов. Свойства железа. Применение железа и его сплавов. Металлургия.</w:t>
      </w:r>
    </w:p>
    <w:p w:rsidR="00E33D4D" w:rsidRDefault="00E33D4D" w:rsidP="00CC2E7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CC2E71" w:rsidRPr="00CC2E71" w:rsidRDefault="00CC2E71" w:rsidP="00CC2E7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В структуру рабочей программы включена </w:t>
      </w:r>
      <w:r w:rsidRPr="00B108F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система учёта и контроля планируемых результатов</w:t>
      </w: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 Основ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ными формами контроля являются контрольные работы, лабораторные и практические работы.</w:t>
      </w:r>
    </w:p>
    <w:p w:rsidR="007F2FD3" w:rsidRPr="00773D69" w:rsidRDefault="007F2FD3" w:rsidP="007F2FD3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7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Таблица 1</w:t>
      </w:r>
    </w:p>
    <w:p w:rsidR="00E33D4D" w:rsidRPr="00773D69" w:rsidRDefault="00E33D4D" w:rsidP="00E33D4D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5309"/>
        <w:gridCol w:w="942"/>
        <w:gridCol w:w="1783"/>
        <w:gridCol w:w="1776"/>
      </w:tblGrid>
      <w:tr w:rsidR="00E33D4D" w:rsidRPr="002B775C" w:rsidTr="00E33D4D">
        <w:trPr>
          <w:trHeight w:val="360"/>
        </w:trPr>
        <w:tc>
          <w:tcPr>
            <w:tcW w:w="611" w:type="dxa"/>
            <w:vMerge w:val="restart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№ п\</w:t>
            </w:r>
            <w:proofErr w:type="gramStart"/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5309" w:type="dxa"/>
            <w:vMerge w:val="restart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Наименование темы, раздела учебного курса</w:t>
            </w:r>
          </w:p>
        </w:tc>
        <w:tc>
          <w:tcPr>
            <w:tcW w:w="942" w:type="dxa"/>
            <w:vMerge w:val="restart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3559" w:type="dxa"/>
            <w:gridSpan w:val="2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E33D4D" w:rsidRPr="002B775C" w:rsidTr="00E33D4D">
        <w:trPr>
          <w:trHeight w:val="360"/>
        </w:trPr>
        <w:tc>
          <w:tcPr>
            <w:tcW w:w="611" w:type="dxa"/>
            <w:vMerge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09" w:type="dxa"/>
            <w:vMerge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42" w:type="dxa"/>
            <w:vMerge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83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776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Контрольные работы</w:t>
            </w:r>
          </w:p>
        </w:tc>
      </w:tr>
      <w:tr w:rsidR="00E33D4D" w:rsidRPr="002B775C" w:rsidTr="00E33D4D">
        <w:trPr>
          <w:trHeight w:val="167"/>
        </w:trPr>
        <w:tc>
          <w:tcPr>
            <w:tcW w:w="611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09" w:type="dxa"/>
          </w:tcPr>
          <w:p w:rsidR="00E33D4D" w:rsidRPr="005C183A" w:rsidRDefault="00E33D4D" w:rsidP="00E33D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C18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Тема 1. Химическая связь.  </w:t>
            </w:r>
          </w:p>
        </w:tc>
        <w:tc>
          <w:tcPr>
            <w:tcW w:w="942" w:type="dxa"/>
          </w:tcPr>
          <w:p w:rsidR="00E33D4D" w:rsidRPr="005C183A" w:rsidRDefault="00091BFA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83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E33D4D" w:rsidRPr="002B775C" w:rsidTr="00E33D4D">
        <w:trPr>
          <w:trHeight w:val="360"/>
        </w:trPr>
        <w:tc>
          <w:tcPr>
            <w:tcW w:w="611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309" w:type="dxa"/>
          </w:tcPr>
          <w:p w:rsidR="00E33D4D" w:rsidRPr="005C183A" w:rsidRDefault="00E33D4D" w:rsidP="00E33D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C18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Химические реакции</w:t>
            </w:r>
            <w:r w:rsidRPr="005C18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42" w:type="dxa"/>
          </w:tcPr>
          <w:p w:rsidR="00E33D4D" w:rsidRPr="005C183A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783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776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E33D4D" w:rsidRPr="002B775C" w:rsidTr="00E33D4D">
        <w:trPr>
          <w:trHeight w:val="371"/>
        </w:trPr>
        <w:tc>
          <w:tcPr>
            <w:tcW w:w="611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5309" w:type="dxa"/>
          </w:tcPr>
          <w:p w:rsidR="00E33D4D" w:rsidRPr="005C183A" w:rsidRDefault="00E33D4D" w:rsidP="00E33D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 3</w:t>
            </w:r>
            <w:r w:rsidRPr="005C18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Химия неметаллов </w:t>
            </w:r>
          </w:p>
        </w:tc>
        <w:tc>
          <w:tcPr>
            <w:tcW w:w="942" w:type="dxa"/>
          </w:tcPr>
          <w:p w:rsidR="00E33D4D" w:rsidRPr="005C183A" w:rsidRDefault="00091BFA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783" w:type="dxa"/>
          </w:tcPr>
          <w:p w:rsidR="00E33D4D" w:rsidRPr="002B775C" w:rsidRDefault="00091BFA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776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E33D4D" w:rsidRPr="002B775C" w:rsidTr="00E33D4D">
        <w:trPr>
          <w:trHeight w:val="291"/>
        </w:trPr>
        <w:tc>
          <w:tcPr>
            <w:tcW w:w="611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5309" w:type="dxa"/>
          </w:tcPr>
          <w:p w:rsidR="00E33D4D" w:rsidRPr="005C183A" w:rsidRDefault="00E33D4D" w:rsidP="00E33D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 4</w:t>
            </w:r>
            <w:r w:rsidRPr="005C18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 Химия металлов</w:t>
            </w:r>
          </w:p>
        </w:tc>
        <w:tc>
          <w:tcPr>
            <w:tcW w:w="942" w:type="dxa"/>
          </w:tcPr>
          <w:p w:rsidR="00E33D4D" w:rsidRPr="005C183A" w:rsidRDefault="00091BFA" w:rsidP="00E3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783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76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E33D4D" w:rsidRPr="002B775C" w:rsidTr="00E33D4D">
        <w:trPr>
          <w:trHeight w:val="360"/>
        </w:trPr>
        <w:tc>
          <w:tcPr>
            <w:tcW w:w="611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09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sz w:val="24"/>
              </w:rPr>
              <w:t xml:space="preserve">Всего </w:t>
            </w:r>
          </w:p>
        </w:tc>
        <w:tc>
          <w:tcPr>
            <w:tcW w:w="942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</w:t>
            </w:r>
          </w:p>
        </w:tc>
        <w:tc>
          <w:tcPr>
            <w:tcW w:w="1783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776" w:type="dxa"/>
          </w:tcPr>
          <w:p w:rsidR="00E33D4D" w:rsidRPr="002B775C" w:rsidRDefault="00E33D4D" w:rsidP="00E3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</w:tbl>
    <w:p w:rsidR="00E33D4D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</w:pPr>
    </w:p>
    <w:p w:rsidR="00E33D4D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</w:pP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Содержание учебного предмета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«Химия»</w:t>
      </w: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способствует реализации программы развития универсальных учебных действий обучающихся образовательной программы ОУ. Учебный предмет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«Химия»</w:t>
      </w: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является приоритетным для формирования следующих УУД</w:t>
      </w:r>
      <w:r w:rsidRPr="00B108FE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 xml:space="preserve">: </w:t>
      </w: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личностные, </w:t>
      </w:r>
      <w:proofErr w:type="spellStart"/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метапредметные</w:t>
      </w:r>
      <w:proofErr w:type="spellEnd"/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и предметные результаты освоения конкретного учебно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го предмета на ступени обучения</w:t>
      </w:r>
      <w:r w:rsidRPr="00B108FE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>.</w:t>
      </w:r>
    </w:p>
    <w:p w:rsidR="00E33D4D" w:rsidRDefault="00E33D4D" w:rsidP="00E33D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</w:pPr>
    </w:p>
    <w:p w:rsidR="00E33D4D" w:rsidRDefault="00E33D4D" w:rsidP="00E33D4D">
      <w:pPr>
        <w:shd w:val="clear" w:color="auto" w:fill="FFFFFF"/>
        <w:spacing w:after="0" w:line="240" w:lineRule="auto"/>
        <w:ind w:left="-57" w:right="-57" w:firstLine="709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</w:pPr>
      <w:r w:rsidRPr="00773D69"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>Планируемые результаты изучения учебного предмета</w:t>
      </w:r>
    </w:p>
    <w:p w:rsidR="00E33D4D" w:rsidRPr="00773D69" w:rsidRDefault="00E33D4D" w:rsidP="00E33D4D">
      <w:pPr>
        <w:shd w:val="clear" w:color="auto" w:fill="FFFFFF"/>
        <w:spacing w:after="0" w:line="240" w:lineRule="auto"/>
        <w:ind w:left="-57" w:right="-57" w:firstLine="709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</w:pPr>
    </w:p>
    <w:p w:rsidR="00E33D4D" w:rsidRPr="00DC38B1" w:rsidRDefault="00E33D4D" w:rsidP="00E3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В результате обучения необходимо сформировать сле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дующие умения.</w:t>
      </w:r>
    </w:p>
    <w:p w:rsidR="00E33D4D" w:rsidRPr="00DC38B1" w:rsidRDefault="00E33D4D" w:rsidP="00E3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Давать название: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химическим элементам по их знакам;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изученным веществам по их формулам.</w:t>
      </w:r>
    </w:p>
    <w:p w:rsidR="00E33D4D" w:rsidRPr="00DC38B1" w:rsidRDefault="00E33D4D" w:rsidP="00E3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Составлять: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формулы изученных веществ;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уравнения изученных химических реакций;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модели строения атомов элементов малых периодов;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38B1">
        <w:rPr>
          <w:rFonts w:ascii="Times New Roman" w:hAnsi="Times New Roman" w:cs="Times New Roman"/>
          <w:sz w:val="28"/>
          <w:szCs w:val="28"/>
          <w:lang w:eastAsia="ru-RU"/>
        </w:rPr>
        <w:t>схемы образования веществ с ионной и ковалентной связями;</w:t>
      </w:r>
      <w:proofErr w:type="gramEnd"/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уравнения электролитической диссоциации кислот, ще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лочей и солей;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уравнения реакций ионного обмена в полном и кратком ионном виде;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схемы отдачи и приема электронов при восстановлении и окислении.</w:t>
      </w:r>
    </w:p>
    <w:p w:rsidR="00E33D4D" w:rsidRPr="00DC38B1" w:rsidRDefault="00E33D4D" w:rsidP="00E3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Определять</w:t>
      </w:r>
      <w:r w:rsidRPr="00DC38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признаки и условия протекания изучаемых реакций;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причины и этапы систематизации химических элементов;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период, группу, подгруппы (А и В) в Периодической таблице химических элементов;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состав атомных ядер, различие состава ато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мных ядер у изотопов химических 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t>элементов;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закономерности изменения свойств элементов в зависи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мости от их положения в Периодической системе;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условия протекания реакций ионного обмена до конца;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степень окисления химических элементов в изученных веществах;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окислитель и восстановитель, а также процесс окисле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ния и восстановления;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направления использования изученных веществ;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явления, сущность которых может быть объяснена с по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зиций атомно-молекулярной теории, теории строения ато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ма и химической связи, теории электролитической диссо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циации, теории об </w:t>
      </w:r>
      <w:proofErr w:type="spellStart"/>
      <w:r w:rsidRPr="00DC38B1">
        <w:rPr>
          <w:rFonts w:ascii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DC38B1">
        <w:rPr>
          <w:rFonts w:ascii="Times New Roman" w:hAnsi="Times New Roman" w:cs="Times New Roman"/>
          <w:sz w:val="28"/>
          <w:szCs w:val="28"/>
          <w:lang w:eastAsia="ru-RU"/>
        </w:rPr>
        <w:t>-восстановительных реак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циях;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изученные теоретические представления о веществе и хи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мической реакции как модели невидимого объекта,  построен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ные по косвенным данным; 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процесс познания как процесс построения теоретиче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ских моделей.</w:t>
      </w:r>
    </w:p>
    <w:p w:rsidR="00E33D4D" w:rsidRPr="00DC38B1" w:rsidRDefault="00E33D4D" w:rsidP="00E3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b/>
          <w:sz w:val="28"/>
          <w:szCs w:val="28"/>
          <w:lang w:eastAsia="ru-RU"/>
        </w:rPr>
        <w:t>Давать характеристику (выделять характерные свой</w:t>
      </w:r>
      <w:r w:rsidRPr="00DC38B1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>ства):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химическим элементам (от водорода до кальция) в зависи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мости от их положения в Периодической системе Д.И. Менде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леева и особенностям строения их атомов;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возможным физическим свойствам веществ с различным типом связи и типом кристаллической решетки;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существенным химическим свойствам веществ, образованных элементами </w:t>
      </w:r>
      <w:r w:rsidRPr="00DC38B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C38B1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t xml:space="preserve"> групп (А), алюминием, же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лезом, галогенами, серой, азотом, фосфором, углеродом и кремнием;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связи между составом, строением, свойствами и примене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нием веществ;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общим свойствам неорганических и органических веществ изученных классов;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биологически важным органическим соединениям (угле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водам, белкам, жирам).</w:t>
      </w:r>
    </w:p>
    <w:p w:rsidR="00E33D4D" w:rsidRPr="00DC38B1" w:rsidRDefault="00E33D4D" w:rsidP="00E3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b/>
          <w:sz w:val="28"/>
          <w:szCs w:val="28"/>
          <w:lang w:eastAsia="ru-RU"/>
        </w:rPr>
        <w:t>Объяснять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причины периодичности свойств химических элементов;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причины построения модели строения атома и модели хи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мической связи;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причины окрашивания пламени солями щелочных и ще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лочноземельных металлов;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физический смысл атомного (порядкового) номера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хими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ческих элементов, номеров 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t>группы и периода, к которым они принадлежат в Периодической системе Д.И. Менделеева;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закономерности изменения свойств химических эле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ментов в пределах малых периодов и А-групп Периодиче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ской системы;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сущность электролитической диссоциации кислот, ще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лочей и солей;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сущность протекания реакций ионного обмена;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 xml:space="preserve">сущность </w:t>
      </w:r>
      <w:proofErr w:type="spellStart"/>
      <w:r w:rsidRPr="00DC38B1">
        <w:rPr>
          <w:rFonts w:ascii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DC38B1">
        <w:rPr>
          <w:rFonts w:ascii="Times New Roman" w:hAnsi="Times New Roman" w:cs="Times New Roman"/>
          <w:sz w:val="28"/>
          <w:szCs w:val="28"/>
          <w:lang w:eastAsia="ru-RU"/>
        </w:rPr>
        <w:t>-восстановительных реакций;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 xml:space="preserve">причины проявления различия свойств веществ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их со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ставом, строением атомов, 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t>типом химической связи и типом кристаллической решетки;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химическую сущность производства алюминия, стали, серной кислоты, аммиака, керамических материалов;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 xml:space="preserve">причины многообразия веществ; 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различие между явлением и моделью, описывающей это явление;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причины ограничений в использовании различных теоре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тических моделей строения вещества и химической реакции.</w:t>
      </w:r>
    </w:p>
    <w:p w:rsidR="00E33D4D" w:rsidRPr="00DC38B1" w:rsidRDefault="00E33D4D" w:rsidP="00E3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Использовать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полученные знания и практические умения в повс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невной жизни при обращении с 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t>веществами; для экологи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чески грамотного поведения в окружающей среде, школь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ной лаборатории и быту.</w:t>
      </w:r>
    </w:p>
    <w:p w:rsidR="00E33D4D" w:rsidRPr="00DC38B1" w:rsidRDefault="00E33D4D" w:rsidP="00E3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b/>
          <w:sz w:val="28"/>
          <w:szCs w:val="28"/>
          <w:lang w:eastAsia="ru-RU"/>
        </w:rPr>
        <w:t>Обращаться (соблюдая правила техники безопасности):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с химической посудой и лабораторным оборудованием (пробирками, химическими стаканами, воронкой, лабора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торным штативом, спиртовкой);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с веществами, свойства которых изучены.</w:t>
      </w:r>
    </w:p>
    <w:p w:rsidR="00E33D4D" w:rsidRPr="00DC38B1" w:rsidRDefault="00E33D4D" w:rsidP="00E3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b/>
          <w:sz w:val="28"/>
          <w:szCs w:val="28"/>
          <w:lang w:eastAsia="ru-RU"/>
        </w:rPr>
        <w:t>Распознавать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38B1">
        <w:rPr>
          <w:rFonts w:ascii="Times New Roman" w:hAnsi="Times New Roman" w:cs="Times New Roman"/>
          <w:sz w:val="28"/>
          <w:szCs w:val="28"/>
          <w:lang w:eastAsia="ru-RU"/>
        </w:rPr>
        <w:t>галиды</w:t>
      </w:r>
      <w:proofErr w:type="spellEnd"/>
      <w:r w:rsidRPr="00DC38B1">
        <w:rPr>
          <w:rFonts w:ascii="Times New Roman" w:hAnsi="Times New Roman" w:cs="Times New Roman"/>
          <w:sz w:val="28"/>
          <w:szCs w:val="28"/>
          <w:lang w:eastAsia="ru-RU"/>
        </w:rPr>
        <w:t xml:space="preserve"> и галогеноводородные кислоты с помощью ни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трата серебра;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раствор серной кислоты и ее солей с помощью раствора хлорида бария.</w:t>
      </w:r>
    </w:p>
    <w:p w:rsidR="00E33D4D" w:rsidRPr="00DC38B1" w:rsidRDefault="00E33D4D" w:rsidP="00E3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b/>
          <w:sz w:val="28"/>
          <w:szCs w:val="28"/>
          <w:lang w:eastAsia="ru-RU"/>
        </w:rPr>
        <w:t>Соблюдать правила: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техники безопасности при работе с веществами, лабора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торной посудой и оборудованием;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оказания помощи пострадавшим от неумелого обраще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ния с изученными веществами.</w:t>
      </w:r>
    </w:p>
    <w:p w:rsidR="00E33D4D" w:rsidRPr="00DC38B1" w:rsidRDefault="00E33D4D" w:rsidP="00E3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b/>
          <w:sz w:val="28"/>
          <w:szCs w:val="28"/>
          <w:lang w:eastAsia="ru-RU"/>
        </w:rPr>
        <w:t>Вычислять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относительную молекулярную и молярную массы веще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ства;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массовую долю химического элемента в веществе по формуле вещества;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количество вещества по его массе и наоборот;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количество вещества по его объему и наоборот;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количество реагирующего вещества или продукта реак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ции по уравнению реакции;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массу или объем газа (исходного вещества или продукта реакции) по уравнению реакции;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по уравнению реакции с использованием данных о вы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ходе реакции;</w:t>
      </w:r>
    </w:p>
    <w:p w:rsidR="00E33D4D" w:rsidRPr="00DC38B1" w:rsidRDefault="00E33D4D" w:rsidP="00E3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8B1">
        <w:rPr>
          <w:rFonts w:ascii="Times New Roman" w:hAnsi="Times New Roman" w:cs="Times New Roman"/>
          <w:sz w:val="28"/>
          <w:szCs w:val="28"/>
          <w:lang w:eastAsia="ru-RU"/>
        </w:rPr>
        <w:t>по уравнению реакции с использованием данных о чис</w:t>
      </w:r>
      <w:r w:rsidRPr="00DC38B1">
        <w:rPr>
          <w:rFonts w:ascii="Times New Roman" w:hAnsi="Times New Roman" w:cs="Times New Roman"/>
          <w:sz w:val="28"/>
          <w:szCs w:val="28"/>
          <w:lang w:eastAsia="ru-RU"/>
        </w:rPr>
        <w:softHyphen/>
        <w:t>тоте исходных веществ.</w:t>
      </w:r>
    </w:p>
    <w:p w:rsidR="00E33D4D" w:rsidRPr="00DC38B1" w:rsidRDefault="00E33D4D" w:rsidP="00E3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D4D" w:rsidRDefault="00E33D4D" w:rsidP="00E33D4D">
      <w:pPr>
        <w:jc w:val="center"/>
        <w:rPr>
          <w:rFonts w:ascii="Times New Roman" w:hAnsi="Times New Roman" w:cs="Times New Roman"/>
          <w:b/>
          <w:sz w:val="28"/>
        </w:rPr>
      </w:pPr>
    </w:p>
    <w:p w:rsidR="00E33D4D" w:rsidRDefault="00E33D4D" w:rsidP="00E33D4D">
      <w:pPr>
        <w:jc w:val="center"/>
        <w:rPr>
          <w:rFonts w:ascii="Times New Roman" w:hAnsi="Times New Roman" w:cs="Times New Roman"/>
          <w:b/>
          <w:sz w:val="28"/>
        </w:rPr>
      </w:pPr>
    </w:p>
    <w:p w:rsidR="00E33D4D" w:rsidRDefault="00E33D4D" w:rsidP="00E33D4D">
      <w:pPr>
        <w:jc w:val="center"/>
        <w:rPr>
          <w:rFonts w:ascii="Times New Roman" w:hAnsi="Times New Roman" w:cs="Times New Roman"/>
          <w:b/>
          <w:sz w:val="28"/>
        </w:rPr>
      </w:pPr>
    </w:p>
    <w:p w:rsidR="00E33D4D" w:rsidRDefault="00E33D4D" w:rsidP="00E33D4D">
      <w:pPr>
        <w:jc w:val="center"/>
        <w:rPr>
          <w:rFonts w:ascii="Times New Roman" w:hAnsi="Times New Roman" w:cs="Times New Roman"/>
          <w:b/>
          <w:sz w:val="28"/>
        </w:rPr>
      </w:pPr>
    </w:p>
    <w:p w:rsidR="00E33D4D" w:rsidRDefault="00E33D4D" w:rsidP="00E33D4D">
      <w:pPr>
        <w:jc w:val="center"/>
        <w:rPr>
          <w:rFonts w:ascii="Times New Roman" w:hAnsi="Times New Roman" w:cs="Times New Roman"/>
          <w:b/>
          <w:sz w:val="28"/>
        </w:rPr>
      </w:pPr>
    </w:p>
    <w:p w:rsidR="00E33D4D" w:rsidRDefault="00E33D4D" w:rsidP="00E33D4D">
      <w:pPr>
        <w:jc w:val="center"/>
        <w:rPr>
          <w:rFonts w:ascii="Times New Roman" w:hAnsi="Times New Roman" w:cs="Times New Roman"/>
          <w:b/>
          <w:sz w:val="28"/>
        </w:rPr>
      </w:pPr>
    </w:p>
    <w:p w:rsidR="00E33D4D" w:rsidRDefault="00E33D4D" w:rsidP="00E33D4D">
      <w:pPr>
        <w:jc w:val="center"/>
        <w:rPr>
          <w:rFonts w:ascii="Times New Roman" w:hAnsi="Times New Roman" w:cs="Times New Roman"/>
          <w:b/>
          <w:sz w:val="28"/>
        </w:rPr>
      </w:pPr>
    </w:p>
    <w:p w:rsidR="00E33D4D" w:rsidRDefault="00E33D4D" w:rsidP="00E33D4D">
      <w:pPr>
        <w:jc w:val="center"/>
        <w:rPr>
          <w:rFonts w:ascii="Times New Roman" w:hAnsi="Times New Roman" w:cs="Times New Roman"/>
          <w:b/>
          <w:sz w:val="28"/>
        </w:rPr>
      </w:pPr>
    </w:p>
    <w:p w:rsidR="00E33D4D" w:rsidRPr="00773D69" w:rsidRDefault="00E33D4D" w:rsidP="00E33D4D">
      <w:pPr>
        <w:jc w:val="center"/>
        <w:rPr>
          <w:rFonts w:ascii="Times New Roman" w:hAnsi="Times New Roman" w:cs="Times New Roman"/>
          <w:b/>
          <w:sz w:val="28"/>
        </w:rPr>
      </w:pPr>
      <w:r w:rsidRPr="00773D69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</w:rPr>
        <w:t>. Химия. 9   класс</w:t>
      </w:r>
    </w:p>
    <w:tbl>
      <w:tblPr>
        <w:tblStyle w:val="11"/>
        <w:tblpPr w:leftFromText="180" w:rightFromText="180" w:vertAnchor="text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340"/>
        <w:gridCol w:w="7139"/>
        <w:gridCol w:w="567"/>
        <w:gridCol w:w="1134"/>
        <w:gridCol w:w="1134"/>
      </w:tblGrid>
      <w:tr w:rsidR="00E33D4D" w:rsidRPr="002B775C" w:rsidTr="00E33D4D">
        <w:trPr>
          <w:trHeight w:val="315"/>
        </w:trPr>
        <w:tc>
          <w:tcPr>
            <w:tcW w:w="340" w:type="dxa"/>
            <w:vMerge w:val="restart"/>
          </w:tcPr>
          <w:p w:rsidR="00E33D4D" w:rsidRPr="002B775C" w:rsidRDefault="00E33D4D" w:rsidP="00E33D4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33D4D" w:rsidRPr="002B775C" w:rsidRDefault="00E33D4D" w:rsidP="00E33D4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B7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7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39" w:type="dxa"/>
            <w:vMerge w:val="restart"/>
          </w:tcPr>
          <w:p w:rsidR="00E33D4D" w:rsidRPr="002B775C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раздела</w:t>
            </w:r>
          </w:p>
          <w:p w:rsidR="00E33D4D" w:rsidRPr="002B775C" w:rsidRDefault="00E33D4D" w:rsidP="00E33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33D4D" w:rsidRPr="002B775C" w:rsidRDefault="00E33D4D" w:rsidP="00E33D4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E33D4D" w:rsidRPr="002B775C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Дата </w:t>
            </w:r>
          </w:p>
        </w:tc>
      </w:tr>
      <w:tr w:rsidR="00E33D4D" w:rsidRPr="002B775C" w:rsidTr="00E33D4D">
        <w:trPr>
          <w:trHeight w:val="277"/>
        </w:trPr>
        <w:tc>
          <w:tcPr>
            <w:tcW w:w="340" w:type="dxa"/>
            <w:vMerge/>
          </w:tcPr>
          <w:p w:rsidR="00E33D4D" w:rsidRPr="002B775C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  <w:vMerge/>
          </w:tcPr>
          <w:p w:rsidR="00E33D4D" w:rsidRPr="002B775C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33D4D" w:rsidRPr="002B775C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D4D" w:rsidRPr="002B775C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33D4D" w:rsidRPr="002B775C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33D4D" w:rsidRPr="002B775C" w:rsidTr="00E33D4D">
        <w:trPr>
          <w:trHeight w:val="153"/>
        </w:trPr>
        <w:tc>
          <w:tcPr>
            <w:tcW w:w="10314" w:type="dxa"/>
            <w:gridSpan w:val="5"/>
          </w:tcPr>
          <w:p w:rsidR="00E33D4D" w:rsidRPr="005C183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Химическая связь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(12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E33D4D" w:rsidRPr="002B775C" w:rsidTr="00E33D4D">
        <w:trPr>
          <w:trHeight w:val="225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ОТ. Периодический закон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6.09.17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87"/>
        </w:trPr>
        <w:tc>
          <w:tcPr>
            <w:tcW w:w="340" w:type="dxa"/>
          </w:tcPr>
          <w:p w:rsidR="00E33D4D" w:rsidRPr="00D12EDE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118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связь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81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неполярная связь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81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полярная связь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86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изменения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электроотрицательностей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11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теме: Химическая связь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55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свойства металлов. Металлическая связь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35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свойства веществ с различными видами связи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82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«Химическая связь»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54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по теме «Виды химической связи»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5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«Химическая связь»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5"/>
        </w:trPr>
        <w:tc>
          <w:tcPr>
            <w:tcW w:w="10314" w:type="dxa"/>
            <w:gridSpan w:val="5"/>
          </w:tcPr>
          <w:p w:rsidR="00E33D4D" w:rsidRPr="006D4AE0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Химические реакции (18 часов)</w:t>
            </w:r>
          </w:p>
        </w:tc>
      </w:tr>
      <w:tr w:rsidR="00E33D4D" w:rsidRPr="002B775C" w:rsidTr="00E33D4D">
        <w:trPr>
          <w:trHeight w:val="276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81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Диссоциация солей, щелочей и кислот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157"/>
        </w:trPr>
        <w:tc>
          <w:tcPr>
            <w:tcW w:w="340" w:type="dxa"/>
            <w:tcBorders>
              <w:bottom w:val="single" w:sz="4" w:space="0" w:color="auto"/>
            </w:tcBorders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  <w:tcBorders>
              <w:bottom w:val="single" w:sz="4" w:space="0" w:color="auto"/>
            </w:tcBorders>
          </w:tcPr>
          <w:p w:rsidR="00E33D4D" w:rsidRPr="00987043" w:rsidRDefault="00E33D4D" w:rsidP="00E33D4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нного обмена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194"/>
        </w:trPr>
        <w:tc>
          <w:tcPr>
            <w:tcW w:w="340" w:type="dxa"/>
            <w:tcBorders>
              <w:bottom w:val="single" w:sz="12" w:space="0" w:color="auto"/>
            </w:tcBorders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  <w:tcBorders>
              <w:bottom w:val="single" w:sz="12" w:space="0" w:color="auto"/>
            </w:tcBorders>
          </w:tcPr>
          <w:p w:rsidR="00E33D4D" w:rsidRPr="003375B9" w:rsidRDefault="00E33D4D" w:rsidP="00E33D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протекания реакций ионного обмена до конца. Составление уравнений в полной и краткой ионных формах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64"/>
        </w:trPr>
        <w:tc>
          <w:tcPr>
            <w:tcW w:w="340" w:type="dxa"/>
            <w:tcBorders>
              <w:top w:val="single" w:sz="12" w:space="0" w:color="auto"/>
            </w:tcBorders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12" w:space="0" w:color="auto"/>
            </w:tcBorders>
          </w:tcPr>
          <w:p w:rsidR="00E33D4D" w:rsidRPr="00987043" w:rsidRDefault="00E33D4D" w:rsidP="00E3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уравнений реакций ионного обмена и вычисления по ним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60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«Электролитическая диссоциация»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38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2011BB" w:rsidRDefault="00E33D4D" w:rsidP="00E33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1B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529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нного обмена»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48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 науке представлений об окислении и восстановлении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197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987043" w:rsidRDefault="00E33D4D" w:rsidP="00E3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окисления и восстановления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187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053DBC" w:rsidRDefault="00E33D4D" w:rsidP="00E3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184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2011BB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1BB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2011BB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81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2011BB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1BB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«ОВР»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2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2011BB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1BB">
              <w:rPr>
                <w:rFonts w:ascii="Times New Roman" w:hAnsi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4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2011BB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равновесие. Обратимость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52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2011BB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1BB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282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FE5867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№2 </w:t>
            </w:r>
            <w:r w:rsidRPr="007A529C">
              <w:rPr>
                <w:rFonts w:ascii="Times New Roman" w:hAnsi="Times New Roman"/>
                <w:sz w:val="24"/>
                <w:szCs w:val="24"/>
              </w:rPr>
              <w:t>«Типы химических реакций»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84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2011BB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1BB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Химические реакции»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2011BB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1B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529C">
              <w:rPr>
                <w:rFonts w:ascii="Times New Roman" w:hAnsi="Times New Roman"/>
                <w:sz w:val="24"/>
                <w:szCs w:val="24"/>
              </w:rPr>
              <w:t>по теме «Химические реакции»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E33D4D" w:rsidRPr="002011BB" w:rsidRDefault="00091BFA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Химия неметаллов (21 час</w:t>
            </w:r>
            <w:r w:rsidR="00E33D4D" w:rsidRPr="00201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  <w:tcBorders>
              <w:bottom w:val="single" w:sz="12" w:space="0" w:color="auto"/>
            </w:tcBorders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  <w:tcBorders>
              <w:bottom w:val="single" w:sz="12" w:space="0" w:color="auto"/>
            </w:tcBorders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Строение атомов и свойства химических элементов неметаллов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  <w:tcBorders>
              <w:top w:val="single" w:sz="12" w:space="0" w:color="auto"/>
            </w:tcBorders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12" w:space="0" w:color="auto"/>
            </w:tcBorders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Галогены – элементы и простые вещества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Соединения галогенов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Сера. Сероводород. Сульфиды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Кислородсодержащие соединения серы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Серная кислота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Закрепление «Галогены. Сера»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Азот. Аммиак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053DBC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№3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5C183A">
              <w:rPr>
                <w:rFonts w:ascii="Times New Roman" w:hAnsi="Times New Roman"/>
                <w:sz w:val="24"/>
                <w:szCs w:val="24"/>
              </w:rPr>
              <w:t>олучение аммиака и изучение его свойств. Изучение свойств водного раствора аммиака»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FE5867" w:rsidRDefault="00E33D4D" w:rsidP="00E3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Кислородсодержащие соединения азота и их свойства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FE5867" w:rsidRDefault="00E33D4D" w:rsidP="00E3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 кислота и ее соли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Default="00E33D4D" w:rsidP="00E33D4D">
            <w:pPr>
              <w:rPr>
                <w:rFonts w:ascii="Times New Roman" w:hAnsi="Times New Roman"/>
                <w:sz w:val="24"/>
                <w:szCs w:val="24"/>
              </w:rPr>
            </w:pPr>
            <w:r w:rsidRPr="00BA5904">
              <w:rPr>
                <w:rFonts w:ascii="Times New Roman" w:hAnsi="Times New Roman"/>
                <w:sz w:val="24"/>
                <w:szCs w:val="24"/>
              </w:rPr>
              <w:t>Закрепление «Азот.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904">
              <w:rPr>
                <w:rFonts w:ascii="Times New Roman" w:hAnsi="Times New Roman"/>
                <w:sz w:val="24"/>
                <w:szCs w:val="24"/>
              </w:rPr>
              <w:t>Аммиак.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904">
              <w:rPr>
                <w:rFonts w:ascii="Times New Roman" w:hAnsi="Times New Roman"/>
                <w:sz w:val="24"/>
                <w:szCs w:val="24"/>
              </w:rPr>
              <w:t>Соли аммония»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</w:t>
            </w:r>
          </w:p>
        </w:tc>
        <w:tc>
          <w:tcPr>
            <w:tcW w:w="7139" w:type="dxa"/>
          </w:tcPr>
          <w:p w:rsidR="00E33D4D" w:rsidRPr="00FE5867" w:rsidRDefault="00E33D4D" w:rsidP="00E3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FE5867" w:rsidRDefault="00E33D4D" w:rsidP="00E3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«Фосфор»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FE5867" w:rsidRDefault="00E33D4D" w:rsidP="00E3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 и его неорганические соединения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Default="00E33D4D" w:rsidP="00E3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 углерода. Угольная кислота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FE5867" w:rsidRDefault="00E33D4D" w:rsidP="00E3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3D4D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Закрепление «Углерод. Кремний»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FE5867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 по теме «неметаллы»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053DBC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Повторение по теме «Химические свойства неметаллов»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FE5867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3273CB">
              <w:rPr>
                <w:rFonts w:ascii="Times New Roman" w:hAnsi="Times New Roman"/>
                <w:sz w:val="24"/>
                <w:szCs w:val="24"/>
              </w:rPr>
              <w:t>по теме «Неметаллы»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091BFA">
        <w:trPr>
          <w:trHeight w:val="359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 </w:t>
            </w:r>
            <w:r w:rsidR="00E33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 ме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таллов (17</w:t>
            </w:r>
            <w:r w:rsidR="00E33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E33D4D" w:rsidRPr="002B775C" w:rsidTr="00091BFA">
        <w:trPr>
          <w:trHeight w:val="359"/>
        </w:trPr>
        <w:tc>
          <w:tcPr>
            <w:tcW w:w="340" w:type="dxa"/>
            <w:tcBorders>
              <w:bottom w:val="single" w:sz="12" w:space="0" w:color="auto"/>
            </w:tcBorders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  <w:tcBorders>
              <w:bottom w:val="single" w:sz="12" w:space="0" w:color="auto"/>
            </w:tcBorders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Расположение металлов в Периодической системе элементов и их свойства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091BFA">
        <w:trPr>
          <w:trHeight w:val="359"/>
        </w:trPr>
        <w:tc>
          <w:tcPr>
            <w:tcW w:w="340" w:type="dxa"/>
            <w:tcBorders>
              <w:top w:val="single" w:sz="12" w:space="0" w:color="auto"/>
            </w:tcBorders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12" w:space="0" w:color="auto"/>
            </w:tcBorders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Щелочные металлы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33D4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Pr="005C183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Start"/>
            <w:r w:rsidRPr="005C18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C183A">
              <w:rPr>
                <w:rFonts w:ascii="Times New Roman" w:hAnsi="Times New Roman"/>
                <w:sz w:val="24"/>
                <w:szCs w:val="24"/>
              </w:rPr>
              <w:t xml:space="preserve"> группы и образованные ими вещества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Алюминий и его свойства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Применение алюминия и его сплавов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Железо и его свойства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091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  <w:r w:rsidR="00E33D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Применение железа и его сплавов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FE5867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№5 </w:t>
            </w:r>
            <w:r w:rsidRPr="005C183A">
              <w:rPr>
                <w:rFonts w:ascii="Times New Roman" w:hAnsi="Times New Roman"/>
                <w:sz w:val="24"/>
                <w:szCs w:val="24"/>
              </w:rPr>
              <w:t>«Решение экспериментальных задач по теме «Металлы»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5C183A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3A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33D4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FE5867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«Металлы»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D319C6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</w:t>
            </w:r>
            <w:r w:rsidRPr="00D319C6">
              <w:rPr>
                <w:rFonts w:ascii="Times New Roman" w:hAnsi="Times New Roman"/>
                <w:sz w:val="24"/>
                <w:szCs w:val="24"/>
              </w:rPr>
              <w:t>по теме «Металлы»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D319C6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решения химических задач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D4D" w:rsidRPr="002B775C" w:rsidTr="00E33D4D">
        <w:trPr>
          <w:trHeight w:val="359"/>
        </w:trPr>
        <w:tc>
          <w:tcPr>
            <w:tcW w:w="340" w:type="dxa"/>
          </w:tcPr>
          <w:p w:rsidR="00E33D4D" w:rsidRPr="002B775C" w:rsidRDefault="00E33D4D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E33D4D" w:rsidRPr="00D319C6" w:rsidRDefault="00E33D4D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C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E33D4D" w:rsidRPr="004562CA" w:rsidRDefault="00E33D4D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4D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33D4D"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33D4D" w:rsidRPr="003375B9" w:rsidRDefault="00E33D4D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BFA" w:rsidRPr="002B775C" w:rsidTr="00E33D4D">
        <w:trPr>
          <w:trHeight w:val="359"/>
        </w:trPr>
        <w:tc>
          <w:tcPr>
            <w:tcW w:w="340" w:type="dxa"/>
          </w:tcPr>
          <w:p w:rsidR="00091BFA" w:rsidRPr="002B775C" w:rsidRDefault="00091BFA" w:rsidP="00E33D4D">
            <w:pPr>
              <w:pStyle w:val="a3"/>
              <w:numPr>
                <w:ilvl w:val="0"/>
                <w:numId w:val="7"/>
              </w:numPr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091BFA" w:rsidRPr="00D319C6" w:rsidRDefault="00091BFA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091BFA" w:rsidRPr="004562CA" w:rsidRDefault="00091BFA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1BFA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091BFA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BFA" w:rsidRPr="002B775C" w:rsidTr="00E33D4D">
        <w:trPr>
          <w:trHeight w:val="359"/>
        </w:trPr>
        <w:tc>
          <w:tcPr>
            <w:tcW w:w="340" w:type="dxa"/>
          </w:tcPr>
          <w:p w:rsidR="00091BFA" w:rsidRPr="00091BFA" w:rsidRDefault="00091BFA" w:rsidP="00091BFA">
            <w:pPr>
              <w:ind w:left="360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091BFA" w:rsidRPr="00D319C6" w:rsidRDefault="00091BFA" w:rsidP="00E33D4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091BFA" w:rsidRPr="004562CA" w:rsidRDefault="00091BFA" w:rsidP="00E33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BFA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091BFA" w:rsidRPr="003375B9" w:rsidRDefault="00091BFA" w:rsidP="00E33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3D4D" w:rsidRDefault="00E33D4D" w:rsidP="00E33D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D4D" w:rsidRDefault="00E33D4D" w:rsidP="00E33D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D4D" w:rsidRDefault="00E33D4D" w:rsidP="00E33D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D4D" w:rsidRDefault="00E33D4D" w:rsidP="00E33D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BFA" w:rsidRDefault="00091BFA" w:rsidP="00091B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УМК по химии для 9 класса</w:t>
      </w:r>
    </w:p>
    <w:p w:rsidR="00091BFA" w:rsidRPr="003F78B7" w:rsidRDefault="00091BFA" w:rsidP="00091BFA">
      <w:pPr>
        <w:numPr>
          <w:ilvl w:val="0"/>
          <w:numId w:val="21"/>
        </w:numPr>
        <w:tabs>
          <w:tab w:val="clear" w:pos="1440"/>
          <w:tab w:val="left" w:pos="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78B7">
        <w:rPr>
          <w:rFonts w:ascii="Times New Roman" w:hAnsi="Times New Roman" w:cs="Times New Roman"/>
          <w:sz w:val="28"/>
        </w:rPr>
        <w:t>Добротин</w:t>
      </w:r>
      <w:proofErr w:type="spellEnd"/>
      <w:r w:rsidRPr="003F78B7">
        <w:rPr>
          <w:rFonts w:ascii="Times New Roman" w:hAnsi="Times New Roman" w:cs="Times New Roman"/>
          <w:sz w:val="28"/>
        </w:rPr>
        <w:t xml:space="preserve"> Д. Ю., </w:t>
      </w:r>
      <w:proofErr w:type="spellStart"/>
      <w:r w:rsidRPr="003F78B7">
        <w:rPr>
          <w:rFonts w:ascii="Times New Roman" w:hAnsi="Times New Roman" w:cs="Times New Roman"/>
          <w:sz w:val="28"/>
        </w:rPr>
        <w:t>Болотов</w:t>
      </w:r>
      <w:proofErr w:type="spellEnd"/>
      <w:r w:rsidRPr="003F78B7">
        <w:rPr>
          <w:rFonts w:ascii="Times New Roman" w:hAnsi="Times New Roman" w:cs="Times New Roman"/>
          <w:sz w:val="28"/>
        </w:rPr>
        <w:t xml:space="preserve"> Д. В., Гончарук О. Ю. «ГИА по химии. 9 класс». −М.: Бином, 2012</w:t>
      </w:r>
    </w:p>
    <w:p w:rsidR="00091BFA" w:rsidRPr="003F78B7" w:rsidRDefault="00091BFA" w:rsidP="00091BFA">
      <w:pPr>
        <w:numPr>
          <w:ilvl w:val="0"/>
          <w:numId w:val="21"/>
        </w:numPr>
        <w:tabs>
          <w:tab w:val="clear" w:pos="1440"/>
          <w:tab w:val="left" w:pos="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78B7">
        <w:rPr>
          <w:rFonts w:ascii="Times New Roman" w:hAnsi="Times New Roman" w:cs="Times New Roman"/>
          <w:sz w:val="28"/>
        </w:rPr>
        <w:t>Гендина</w:t>
      </w:r>
      <w:proofErr w:type="spellEnd"/>
      <w:r w:rsidRPr="003F78B7">
        <w:rPr>
          <w:rFonts w:ascii="Times New Roman" w:hAnsi="Times New Roman" w:cs="Times New Roman"/>
          <w:sz w:val="28"/>
        </w:rPr>
        <w:t xml:space="preserve"> Н.И., </w:t>
      </w:r>
      <w:proofErr w:type="spellStart"/>
      <w:r w:rsidRPr="003F78B7">
        <w:rPr>
          <w:rFonts w:ascii="Times New Roman" w:hAnsi="Times New Roman" w:cs="Times New Roman"/>
          <w:sz w:val="28"/>
        </w:rPr>
        <w:t>Колкова</w:t>
      </w:r>
      <w:proofErr w:type="spellEnd"/>
      <w:r w:rsidRPr="003F78B7">
        <w:rPr>
          <w:rFonts w:ascii="Times New Roman" w:hAnsi="Times New Roman" w:cs="Times New Roman"/>
          <w:sz w:val="28"/>
        </w:rPr>
        <w:t xml:space="preserve"> Н.И., </w:t>
      </w:r>
      <w:proofErr w:type="spellStart"/>
      <w:r w:rsidRPr="003F78B7">
        <w:rPr>
          <w:rFonts w:ascii="Times New Roman" w:hAnsi="Times New Roman" w:cs="Times New Roman"/>
          <w:sz w:val="28"/>
        </w:rPr>
        <w:t>Скипор</w:t>
      </w:r>
      <w:proofErr w:type="spellEnd"/>
      <w:r w:rsidRPr="003F78B7">
        <w:rPr>
          <w:rFonts w:ascii="Times New Roman" w:hAnsi="Times New Roman" w:cs="Times New Roman"/>
          <w:sz w:val="28"/>
        </w:rPr>
        <w:t xml:space="preserve"> И.Л.,  Стародубова Г.А. Формирование информационной культуры личности в библиотеках и образовательных учреждениях: </w:t>
      </w:r>
      <w:proofErr w:type="gramStart"/>
      <w:r w:rsidRPr="003F78B7">
        <w:rPr>
          <w:rFonts w:ascii="Times New Roman" w:hAnsi="Times New Roman" w:cs="Times New Roman"/>
          <w:sz w:val="28"/>
        </w:rPr>
        <w:t>Учебно-метод</w:t>
      </w:r>
      <w:proofErr w:type="gramEnd"/>
      <w:r w:rsidRPr="003F78B7">
        <w:rPr>
          <w:rFonts w:ascii="Times New Roman" w:hAnsi="Times New Roman" w:cs="Times New Roman"/>
          <w:sz w:val="28"/>
        </w:rPr>
        <w:t xml:space="preserve">. пособие. – 2-е изд., </w:t>
      </w:r>
      <w:proofErr w:type="spellStart"/>
      <w:r w:rsidRPr="003F78B7">
        <w:rPr>
          <w:rFonts w:ascii="Times New Roman" w:hAnsi="Times New Roman" w:cs="Times New Roman"/>
          <w:sz w:val="28"/>
        </w:rPr>
        <w:t>перераб</w:t>
      </w:r>
      <w:proofErr w:type="spellEnd"/>
      <w:r w:rsidRPr="003F78B7">
        <w:rPr>
          <w:rFonts w:ascii="Times New Roman" w:hAnsi="Times New Roman" w:cs="Times New Roman"/>
          <w:sz w:val="28"/>
        </w:rPr>
        <w:t>. - М.: Школьная б-ка, 2003. - 296 с.</w:t>
      </w:r>
    </w:p>
    <w:p w:rsidR="00091BFA" w:rsidRPr="003F78B7" w:rsidRDefault="00091BFA" w:rsidP="00091BFA">
      <w:pPr>
        <w:numPr>
          <w:ilvl w:val="0"/>
          <w:numId w:val="21"/>
        </w:numPr>
        <w:tabs>
          <w:tab w:val="clear" w:pos="1440"/>
          <w:tab w:val="left" w:pos="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F78B7">
        <w:rPr>
          <w:rFonts w:ascii="Times New Roman" w:hAnsi="Times New Roman" w:cs="Times New Roman"/>
          <w:sz w:val="28"/>
        </w:rPr>
        <w:t>Гольдфарб Я. Л., Ходаков Ю. В. Сборник задач и упражнений по химии» М.: «Просвещение» 2008</w:t>
      </w:r>
    </w:p>
    <w:p w:rsidR="00091BFA" w:rsidRPr="003F78B7" w:rsidRDefault="00091BFA" w:rsidP="00091BFA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F78B7">
        <w:rPr>
          <w:rFonts w:ascii="Times New Roman" w:hAnsi="Times New Roman" w:cs="Times New Roman"/>
          <w:sz w:val="28"/>
        </w:rPr>
        <w:t>Каракозов С.Д. Составляющие информационной культуры специалиста в контексте информатизации образования // Вестник Самарского государственного экономического университета. 2007, №9(35)</w:t>
      </w:r>
    </w:p>
    <w:p w:rsidR="00091BFA" w:rsidRPr="003F78B7" w:rsidRDefault="00091BFA" w:rsidP="00091BFA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78B7">
        <w:rPr>
          <w:rFonts w:ascii="Times New Roman" w:hAnsi="Times New Roman" w:cs="Times New Roman"/>
          <w:sz w:val="28"/>
        </w:rPr>
        <w:t>Оржековский</w:t>
      </w:r>
      <w:proofErr w:type="spellEnd"/>
      <w:r w:rsidRPr="003F78B7">
        <w:rPr>
          <w:rFonts w:ascii="Times New Roman" w:hAnsi="Times New Roman" w:cs="Times New Roman"/>
          <w:sz w:val="28"/>
        </w:rPr>
        <w:t xml:space="preserve"> П. А., Мещерякова Л. М., </w:t>
      </w:r>
      <w:proofErr w:type="spellStart"/>
      <w:r w:rsidRPr="003F78B7">
        <w:rPr>
          <w:rFonts w:ascii="Times New Roman" w:hAnsi="Times New Roman" w:cs="Times New Roman"/>
          <w:sz w:val="28"/>
        </w:rPr>
        <w:t>Понтак</w:t>
      </w:r>
      <w:proofErr w:type="spellEnd"/>
      <w:r w:rsidRPr="003F78B7">
        <w:rPr>
          <w:rFonts w:ascii="Times New Roman" w:hAnsi="Times New Roman" w:cs="Times New Roman"/>
          <w:sz w:val="28"/>
        </w:rPr>
        <w:t xml:space="preserve"> Л. С. </w:t>
      </w:r>
      <w:r w:rsidRPr="003F78B7">
        <w:rPr>
          <w:rFonts w:ascii="Times New Roman" w:hAnsi="Times New Roman" w:cs="Times New Roman"/>
          <w:spacing w:val="-9"/>
          <w:sz w:val="28"/>
        </w:rPr>
        <w:t>Химия, 9 класс. Учебник для общеобразовательных учреждений.</w:t>
      </w:r>
      <w:r w:rsidRPr="003F78B7">
        <w:rPr>
          <w:rFonts w:ascii="Times New Roman" w:hAnsi="Times New Roman" w:cs="Times New Roman"/>
          <w:sz w:val="28"/>
        </w:rPr>
        <w:t xml:space="preserve">− М.:«АСТ </w:t>
      </w:r>
      <w:proofErr w:type="spellStart"/>
      <w:r w:rsidRPr="003F78B7">
        <w:rPr>
          <w:rFonts w:ascii="Times New Roman" w:hAnsi="Times New Roman" w:cs="Times New Roman"/>
          <w:sz w:val="28"/>
        </w:rPr>
        <w:t>Астрель</w:t>
      </w:r>
      <w:proofErr w:type="spellEnd"/>
      <w:r w:rsidRPr="003F78B7">
        <w:rPr>
          <w:rFonts w:ascii="Times New Roman" w:hAnsi="Times New Roman" w:cs="Times New Roman"/>
          <w:sz w:val="28"/>
        </w:rPr>
        <w:t>», 2013</w:t>
      </w:r>
    </w:p>
    <w:p w:rsidR="00091BFA" w:rsidRPr="003F78B7" w:rsidRDefault="00091BFA" w:rsidP="00091BFA">
      <w:pPr>
        <w:numPr>
          <w:ilvl w:val="0"/>
          <w:numId w:val="21"/>
        </w:numPr>
        <w:tabs>
          <w:tab w:val="clear" w:pos="1440"/>
          <w:tab w:val="left" w:pos="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78B7">
        <w:rPr>
          <w:rFonts w:ascii="Times New Roman" w:hAnsi="Times New Roman" w:cs="Times New Roman"/>
          <w:sz w:val="28"/>
        </w:rPr>
        <w:t>Оржековский</w:t>
      </w:r>
      <w:proofErr w:type="spellEnd"/>
      <w:r w:rsidRPr="003F78B7">
        <w:rPr>
          <w:rFonts w:ascii="Times New Roman" w:hAnsi="Times New Roman" w:cs="Times New Roman"/>
          <w:sz w:val="28"/>
        </w:rPr>
        <w:t xml:space="preserve"> П. А., Мещерякова Л. М., </w:t>
      </w:r>
      <w:proofErr w:type="spellStart"/>
      <w:r w:rsidRPr="003F78B7">
        <w:rPr>
          <w:rFonts w:ascii="Times New Roman" w:hAnsi="Times New Roman" w:cs="Times New Roman"/>
          <w:sz w:val="28"/>
        </w:rPr>
        <w:t>Понтак</w:t>
      </w:r>
      <w:proofErr w:type="spellEnd"/>
      <w:r w:rsidRPr="003F78B7">
        <w:rPr>
          <w:rFonts w:ascii="Times New Roman" w:hAnsi="Times New Roman" w:cs="Times New Roman"/>
          <w:sz w:val="28"/>
        </w:rPr>
        <w:t xml:space="preserve"> Л. С. Методические рекомендации и планирование уроков к учебникам «Химия. 8 класс. Химия. 9 класс»</w:t>
      </w:r>
      <w:r w:rsidRPr="003F78B7">
        <w:rPr>
          <w:rFonts w:ascii="Times New Roman" w:hAnsi="Times New Roman" w:cs="Times New Roman"/>
          <w:spacing w:val="-9"/>
          <w:sz w:val="28"/>
        </w:rPr>
        <w:t>.</w:t>
      </w:r>
      <w:r w:rsidRPr="003F78B7">
        <w:rPr>
          <w:rFonts w:ascii="Times New Roman" w:hAnsi="Times New Roman" w:cs="Times New Roman"/>
          <w:sz w:val="28"/>
        </w:rPr>
        <w:t xml:space="preserve">− М.:«АСТ </w:t>
      </w:r>
      <w:proofErr w:type="spellStart"/>
      <w:r w:rsidRPr="003F78B7">
        <w:rPr>
          <w:rFonts w:ascii="Times New Roman" w:hAnsi="Times New Roman" w:cs="Times New Roman"/>
          <w:sz w:val="28"/>
        </w:rPr>
        <w:t>Астрель</w:t>
      </w:r>
      <w:proofErr w:type="spellEnd"/>
      <w:r w:rsidRPr="003F78B7">
        <w:rPr>
          <w:rFonts w:ascii="Times New Roman" w:hAnsi="Times New Roman" w:cs="Times New Roman"/>
          <w:sz w:val="28"/>
        </w:rPr>
        <w:t>», 2010</w:t>
      </w:r>
    </w:p>
    <w:p w:rsidR="00091BFA" w:rsidRPr="003F78B7" w:rsidRDefault="00091BFA" w:rsidP="00091BFA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78B7">
        <w:rPr>
          <w:rFonts w:ascii="Times New Roman" w:hAnsi="Times New Roman" w:cs="Times New Roman"/>
          <w:sz w:val="28"/>
        </w:rPr>
        <w:t>Оржековский</w:t>
      </w:r>
      <w:proofErr w:type="spellEnd"/>
      <w:r w:rsidRPr="003F78B7">
        <w:rPr>
          <w:rFonts w:ascii="Times New Roman" w:hAnsi="Times New Roman" w:cs="Times New Roman"/>
          <w:sz w:val="28"/>
        </w:rPr>
        <w:t xml:space="preserve"> П.А., Мещерякова Л.М., </w:t>
      </w:r>
      <w:proofErr w:type="spellStart"/>
      <w:r w:rsidRPr="003F78B7">
        <w:rPr>
          <w:rFonts w:ascii="Times New Roman" w:hAnsi="Times New Roman" w:cs="Times New Roman"/>
          <w:sz w:val="28"/>
        </w:rPr>
        <w:t>Шалашова</w:t>
      </w:r>
      <w:proofErr w:type="spellEnd"/>
      <w:r w:rsidRPr="003F78B7">
        <w:rPr>
          <w:rFonts w:ascii="Times New Roman" w:hAnsi="Times New Roman" w:cs="Times New Roman"/>
          <w:sz w:val="28"/>
        </w:rPr>
        <w:t xml:space="preserve"> М.М. Курс химии в основной школе. </w:t>
      </w:r>
      <w:r w:rsidRPr="003F78B7">
        <w:rPr>
          <w:rFonts w:ascii="Times New Roman" w:hAnsi="Times New Roman" w:cs="Times New Roman"/>
          <w:i/>
          <w:iCs/>
          <w:sz w:val="28"/>
        </w:rPr>
        <w:t xml:space="preserve">(Программно-методические материалы). </w:t>
      </w:r>
      <w:r w:rsidRPr="003F78B7">
        <w:rPr>
          <w:rFonts w:ascii="Times New Roman" w:hAnsi="Times New Roman" w:cs="Times New Roman"/>
          <w:sz w:val="28"/>
        </w:rPr>
        <w:t>М.: «</w:t>
      </w:r>
      <w:proofErr w:type="spellStart"/>
      <w:r w:rsidRPr="003F78B7">
        <w:rPr>
          <w:rFonts w:ascii="Times New Roman" w:hAnsi="Times New Roman" w:cs="Times New Roman"/>
          <w:sz w:val="28"/>
        </w:rPr>
        <w:t>Астрель</w:t>
      </w:r>
      <w:proofErr w:type="spellEnd"/>
      <w:r w:rsidRPr="003F78B7">
        <w:rPr>
          <w:rFonts w:ascii="Times New Roman" w:hAnsi="Times New Roman" w:cs="Times New Roman"/>
          <w:sz w:val="28"/>
        </w:rPr>
        <w:t>», 2013.</w:t>
      </w:r>
    </w:p>
    <w:p w:rsidR="00091BFA" w:rsidRPr="003F78B7" w:rsidRDefault="00091BFA" w:rsidP="00091BFA">
      <w:pPr>
        <w:numPr>
          <w:ilvl w:val="0"/>
          <w:numId w:val="21"/>
        </w:numPr>
        <w:tabs>
          <w:tab w:val="clear" w:pos="1440"/>
          <w:tab w:val="left" w:pos="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F78B7">
        <w:rPr>
          <w:rFonts w:ascii="Times New Roman" w:hAnsi="Times New Roman" w:cs="Times New Roman"/>
          <w:sz w:val="28"/>
        </w:rPr>
        <w:t>Поташник М. М. Требования к современному уроку. Методическое пособие. — М.: Центр педагогического образования, 2011.</w:t>
      </w:r>
    </w:p>
    <w:p w:rsidR="00091BFA" w:rsidRPr="003F78B7" w:rsidRDefault="00091BFA" w:rsidP="00091BFA">
      <w:pPr>
        <w:numPr>
          <w:ilvl w:val="0"/>
          <w:numId w:val="21"/>
        </w:numPr>
        <w:tabs>
          <w:tab w:val="clear" w:pos="1440"/>
          <w:tab w:val="left" w:pos="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78B7">
        <w:rPr>
          <w:rFonts w:ascii="Times New Roman" w:hAnsi="Times New Roman" w:cs="Times New Roman"/>
          <w:sz w:val="28"/>
        </w:rPr>
        <w:t>Радецкий</w:t>
      </w:r>
      <w:proofErr w:type="spellEnd"/>
      <w:r w:rsidRPr="003F78B7">
        <w:rPr>
          <w:rFonts w:ascii="Times New Roman" w:hAnsi="Times New Roman" w:cs="Times New Roman"/>
          <w:sz w:val="28"/>
        </w:rPr>
        <w:t xml:space="preserve"> А.М. Дидактический материал: 8-9 классы: Пособие для учителей общеобразовательных заведений. М.: Просвещение, 2009 г.</w:t>
      </w:r>
    </w:p>
    <w:p w:rsidR="00091BFA" w:rsidRPr="003F78B7" w:rsidRDefault="00091BFA" w:rsidP="00091BFA">
      <w:pPr>
        <w:numPr>
          <w:ilvl w:val="0"/>
          <w:numId w:val="21"/>
        </w:numPr>
        <w:tabs>
          <w:tab w:val="clear" w:pos="1440"/>
          <w:tab w:val="left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F78B7">
        <w:rPr>
          <w:rFonts w:ascii="Times New Roman" w:hAnsi="Times New Roman" w:cs="Times New Roman"/>
          <w:sz w:val="28"/>
        </w:rPr>
        <w:t xml:space="preserve">Сборник программ и примерное тематическое планирование к учебникам химии Г.Е. Рудзитиса, Ф.Г. Фельдмана для 8-9 классов и 10-11 классов/ Под ред. </w:t>
      </w:r>
      <w:proofErr w:type="spellStart"/>
      <w:r w:rsidRPr="003F78B7">
        <w:rPr>
          <w:rFonts w:ascii="Times New Roman" w:hAnsi="Times New Roman" w:cs="Times New Roman"/>
          <w:sz w:val="28"/>
        </w:rPr>
        <w:t>Гара</w:t>
      </w:r>
      <w:proofErr w:type="spellEnd"/>
      <w:r w:rsidRPr="003F78B7">
        <w:rPr>
          <w:rFonts w:ascii="Times New Roman" w:hAnsi="Times New Roman" w:cs="Times New Roman"/>
          <w:sz w:val="28"/>
        </w:rPr>
        <w:t xml:space="preserve"> Н.Н. – М. Просвещение, 2013г. – 54 с.</w:t>
      </w:r>
    </w:p>
    <w:p w:rsidR="00091BFA" w:rsidRPr="003F78B7" w:rsidRDefault="00091BFA" w:rsidP="00091BFA">
      <w:pPr>
        <w:numPr>
          <w:ilvl w:val="0"/>
          <w:numId w:val="21"/>
        </w:numPr>
        <w:tabs>
          <w:tab w:val="clear" w:pos="1440"/>
          <w:tab w:val="left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F78B7">
        <w:rPr>
          <w:rFonts w:ascii="Times New Roman" w:hAnsi="Times New Roman" w:cs="Times New Roman"/>
          <w:color w:val="000000"/>
          <w:sz w:val="28"/>
        </w:rPr>
        <w:t xml:space="preserve">Хомченко, И. Г. Сборник задач и упражнений по химии для средней школы / И. Г. Хомченко. - 2-е изд., </w:t>
      </w:r>
      <w:proofErr w:type="spellStart"/>
      <w:r w:rsidRPr="003F78B7">
        <w:rPr>
          <w:rFonts w:ascii="Times New Roman" w:hAnsi="Times New Roman" w:cs="Times New Roman"/>
          <w:color w:val="000000"/>
          <w:sz w:val="28"/>
        </w:rPr>
        <w:t>испр</w:t>
      </w:r>
      <w:proofErr w:type="spellEnd"/>
      <w:r w:rsidRPr="003F78B7">
        <w:rPr>
          <w:rFonts w:ascii="Times New Roman" w:hAnsi="Times New Roman" w:cs="Times New Roman"/>
          <w:color w:val="000000"/>
          <w:sz w:val="28"/>
        </w:rPr>
        <w:t>. и доп. - М.</w:t>
      </w:r>
      <w:proofErr w:type="gramStart"/>
      <w:r w:rsidRPr="003F78B7">
        <w:rPr>
          <w:rFonts w:ascii="Times New Roman" w:hAnsi="Times New Roman" w:cs="Times New Roman"/>
          <w:color w:val="000000"/>
          <w:sz w:val="28"/>
        </w:rPr>
        <w:t xml:space="preserve"> :</w:t>
      </w:r>
      <w:proofErr w:type="gramEnd"/>
      <w:r w:rsidRPr="003F78B7">
        <w:rPr>
          <w:rFonts w:ascii="Times New Roman" w:hAnsi="Times New Roman" w:cs="Times New Roman"/>
          <w:color w:val="000000"/>
          <w:sz w:val="28"/>
        </w:rPr>
        <w:t xml:space="preserve"> ООО «Издательство Новая волна» : 2003.</w:t>
      </w:r>
    </w:p>
    <w:p w:rsidR="00091BFA" w:rsidRPr="003F78B7" w:rsidRDefault="00091BFA" w:rsidP="00091BFA">
      <w:pPr>
        <w:numPr>
          <w:ilvl w:val="0"/>
          <w:numId w:val="21"/>
        </w:numPr>
        <w:tabs>
          <w:tab w:val="clear" w:pos="1440"/>
          <w:tab w:val="left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F78B7">
        <w:rPr>
          <w:rFonts w:ascii="Times New Roman" w:hAnsi="Times New Roman" w:cs="Times New Roman"/>
          <w:sz w:val="28"/>
        </w:rPr>
        <w:t xml:space="preserve">Фундаментальное ядро  содержания общего образования/ под ред. В.В. Козлова, А.М. </w:t>
      </w:r>
      <w:proofErr w:type="spellStart"/>
      <w:r w:rsidRPr="003F78B7">
        <w:rPr>
          <w:rFonts w:ascii="Times New Roman" w:hAnsi="Times New Roman" w:cs="Times New Roman"/>
          <w:sz w:val="28"/>
        </w:rPr>
        <w:t>Кондакова</w:t>
      </w:r>
      <w:proofErr w:type="spellEnd"/>
      <w:r w:rsidRPr="003F78B7">
        <w:rPr>
          <w:rFonts w:ascii="Times New Roman" w:hAnsi="Times New Roman" w:cs="Times New Roman"/>
          <w:sz w:val="28"/>
        </w:rPr>
        <w:t>. – 2-е изд.- М.: Просвещение, 2010.- 59с. – (Стандарты второго поколения).</w:t>
      </w:r>
    </w:p>
    <w:p w:rsidR="00091BFA" w:rsidRPr="003F78B7" w:rsidRDefault="00091BFA" w:rsidP="00091BFA">
      <w:pPr>
        <w:numPr>
          <w:ilvl w:val="0"/>
          <w:numId w:val="21"/>
        </w:numPr>
        <w:tabs>
          <w:tab w:val="clear" w:pos="1440"/>
          <w:tab w:val="left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F78B7">
        <w:rPr>
          <w:rFonts w:ascii="Times New Roman" w:hAnsi="Times New Roman" w:cs="Times New Roman"/>
          <w:sz w:val="28"/>
        </w:rPr>
        <w:t>Шамова Т. И., Давыденко Т. М., Шибанова Г. Н. Управление образовательными системами. — М.: Издательский центр «Академия», 2006.</w:t>
      </w:r>
    </w:p>
    <w:p w:rsidR="00091BFA" w:rsidRPr="003F78B7" w:rsidRDefault="00091BFA" w:rsidP="00091BFA">
      <w:pPr>
        <w:ind w:firstLine="480"/>
        <w:jc w:val="both"/>
        <w:rPr>
          <w:rFonts w:ascii="Times New Roman" w:hAnsi="Times New Roman" w:cs="Times New Roman"/>
          <w:b/>
          <w:bCs/>
          <w:sz w:val="28"/>
        </w:rPr>
      </w:pPr>
    </w:p>
    <w:p w:rsidR="00091BFA" w:rsidRPr="003F78B7" w:rsidRDefault="00091BFA" w:rsidP="00091BFA">
      <w:pPr>
        <w:ind w:firstLine="480"/>
        <w:jc w:val="both"/>
        <w:rPr>
          <w:rFonts w:ascii="Times New Roman" w:hAnsi="Times New Roman" w:cs="Times New Roman"/>
          <w:b/>
          <w:bCs/>
          <w:sz w:val="28"/>
        </w:rPr>
      </w:pPr>
      <w:r w:rsidRPr="003F78B7">
        <w:rPr>
          <w:rFonts w:ascii="Times New Roman" w:hAnsi="Times New Roman" w:cs="Times New Roman"/>
          <w:b/>
          <w:bCs/>
          <w:sz w:val="28"/>
          <w:lang w:val="en-US"/>
        </w:rPr>
        <w:t>MULTIMEDIA</w:t>
      </w:r>
      <w:r w:rsidRPr="003F78B7">
        <w:rPr>
          <w:rFonts w:ascii="Times New Roman" w:hAnsi="Times New Roman" w:cs="Times New Roman"/>
          <w:b/>
          <w:bCs/>
          <w:sz w:val="28"/>
        </w:rPr>
        <w:t xml:space="preserve"> – поддержка предмета</w:t>
      </w:r>
    </w:p>
    <w:p w:rsidR="00091BFA" w:rsidRPr="003F78B7" w:rsidRDefault="00091BFA" w:rsidP="00091BFA">
      <w:pPr>
        <w:numPr>
          <w:ilvl w:val="0"/>
          <w:numId w:val="22"/>
        </w:numPr>
        <w:tabs>
          <w:tab w:val="clear" w:pos="1440"/>
          <w:tab w:val="num" w:pos="72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 w:rsidRPr="003F78B7">
        <w:rPr>
          <w:rFonts w:ascii="Times New Roman" w:hAnsi="Times New Roman" w:cs="Times New Roman"/>
          <w:sz w:val="28"/>
        </w:rPr>
        <w:t xml:space="preserve">Виртуальная школа Кирилла и </w:t>
      </w:r>
      <w:proofErr w:type="spellStart"/>
      <w:r w:rsidRPr="003F78B7">
        <w:rPr>
          <w:rFonts w:ascii="Times New Roman" w:hAnsi="Times New Roman" w:cs="Times New Roman"/>
          <w:sz w:val="28"/>
        </w:rPr>
        <w:t>Мефодия</w:t>
      </w:r>
      <w:proofErr w:type="spellEnd"/>
      <w:r w:rsidRPr="003F78B7">
        <w:rPr>
          <w:rFonts w:ascii="Times New Roman" w:hAnsi="Times New Roman" w:cs="Times New Roman"/>
          <w:sz w:val="28"/>
        </w:rPr>
        <w:t>. Уроки химии. 8-9 классы. – М.: ООО «Кирилл и Мефодий», 2008</w:t>
      </w:r>
    </w:p>
    <w:p w:rsidR="00091BFA" w:rsidRPr="003F78B7" w:rsidRDefault="00091BFA" w:rsidP="00091BFA">
      <w:pPr>
        <w:numPr>
          <w:ilvl w:val="0"/>
          <w:numId w:val="22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 w:rsidRPr="003F78B7">
        <w:rPr>
          <w:rFonts w:ascii="Times New Roman" w:hAnsi="Times New Roman" w:cs="Times New Roman"/>
          <w:sz w:val="28"/>
        </w:rPr>
        <w:t xml:space="preserve">Единая Коллекция цифровых образовательных ресурсов </w:t>
      </w:r>
      <w:hyperlink r:id="rId8" w:history="1">
        <w:r w:rsidRPr="003F78B7">
          <w:rPr>
            <w:rStyle w:val="af"/>
            <w:rFonts w:ascii="Times New Roman" w:hAnsi="Times New Roman" w:cs="Times New Roman"/>
            <w:sz w:val="28"/>
          </w:rPr>
          <w:t>http://school-collection.edu.ru/</w:t>
        </w:r>
      </w:hyperlink>
    </w:p>
    <w:p w:rsidR="00091BFA" w:rsidRPr="003F78B7" w:rsidRDefault="00091BFA" w:rsidP="00091BFA">
      <w:pPr>
        <w:numPr>
          <w:ilvl w:val="0"/>
          <w:numId w:val="22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 w:rsidRPr="003F78B7">
        <w:rPr>
          <w:rFonts w:ascii="Times New Roman" w:hAnsi="Times New Roman" w:cs="Times New Roman"/>
          <w:sz w:val="28"/>
        </w:rPr>
        <w:t>Виртуальная химическая лаборатория. 9 класс.</w:t>
      </w:r>
      <w:r w:rsidRPr="003F78B7">
        <w:rPr>
          <w:rFonts w:ascii="Times New Roman" w:hAnsi="Times New Roman" w:cs="Times New Roman"/>
          <w:b/>
          <w:bCs/>
          <w:sz w:val="28"/>
        </w:rPr>
        <w:t xml:space="preserve"> </w:t>
      </w:r>
      <w:r w:rsidRPr="003F78B7">
        <w:rPr>
          <w:rFonts w:ascii="Times New Roman" w:hAnsi="Times New Roman" w:cs="Times New Roman"/>
          <w:sz w:val="28"/>
          <w:lang w:val="en-US"/>
        </w:rPr>
        <w:t>CD</w:t>
      </w:r>
      <w:r w:rsidRPr="003F78B7">
        <w:rPr>
          <w:rFonts w:ascii="Times New Roman" w:hAnsi="Times New Roman" w:cs="Times New Roman"/>
          <w:sz w:val="28"/>
        </w:rPr>
        <w:t xml:space="preserve"> – 2013</w:t>
      </w:r>
    </w:p>
    <w:p w:rsidR="00091BFA" w:rsidRPr="003F78B7" w:rsidRDefault="00091BFA" w:rsidP="00091BFA">
      <w:pPr>
        <w:numPr>
          <w:ilvl w:val="0"/>
          <w:numId w:val="22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 w:rsidRPr="003F78B7">
        <w:rPr>
          <w:rFonts w:ascii="Times New Roman" w:hAnsi="Times New Roman" w:cs="Times New Roman"/>
          <w:sz w:val="28"/>
        </w:rPr>
        <w:t>Зеленцов В. В. Открытая химия. Версия 2,5 и выше</w:t>
      </w:r>
      <w:r w:rsidRPr="003F78B7">
        <w:rPr>
          <w:rFonts w:ascii="Times New Roman" w:hAnsi="Times New Roman" w:cs="Times New Roman"/>
          <w:sz w:val="28"/>
          <w:lang w:val="en-US"/>
        </w:rPr>
        <w:t xml:space="preserve"> CD</w:t>
      </w:r>
      <w:r w:rsidRPr="003F78B7">
        <w:rPr>
          <w:rFonts w:ascii="Times New Roman" w:hAnsi="Times New Roman" w:cs="Times New Roman"/>
          <w:sz w:val="28"/>
        </w:rPr>
        <w:t xml:space="preserve"> – 2014</w:t>
      </w:r>
    </w:p>
    <w:p w:rsidR="00091BFA" w:rsidRPr="003F78B7" w:rsidRDefault="00091BFA" w:rsidP="00091BFA">
      <w:pPr>
        <w:numPr>
          <w:ilvl w:val="0"/>
          <w:numId w:val="22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</w:rPr>
      </w:pPr>
      <w:r w:rsidRPr="003F78B7">
        <w:rPr>
          <w:rFonts w:ascii="Times New Roman" w:hAnsi="Times New Roman" w:cs="Times New Roman"/>
          <w:sz w:val="28"/>
        </w:rPr>
        <w:t xml:space="preserve">Химия для всех </w:t>
      </w:r>
      <w:r w:rsidRPr="003F78B7">
        <w:rPr>
          <w:rFonts w:ascii="Times New Roman" w:hAnsi="Times New Roman" w:cs="Times New Roman"/>
          <w:sz w:val="28"/>
          <w:lang w:val="en-US"/>
        </w:rPr>
        <w:t>XXI</w:t>
      </w:r>
      <w:r w:rsidRPr="003F78B7">
        <w:rPr>
          <w:rFonts w:ascii="Times New Roman" w:hAnsi="Times New Roman" w:cs="Times New Roman"/>
          <w:sz w:val="28"/>
        </w:rPr>
        <w:t xml:space="preserve">. Химические опыты </w:t>
      </w:r>
      <w:proofErr w:type="gramStart"/>
      <w:r w:rsidRPr="003F78B7">
        <w:rPr>
          <w:rFonts w:ascii="Times New Roman" w:hAnsi="Times New Roman" w:cs="Times New Roman"/>
          <w:sz w:val="28"/>
        </w:rPr>
        <w:t>со</w:t>
      </w:r>
      <w:proofErr w:type="gramEnd"/>
      <w:r w:rsidRPr="003F78B7">
        <w:rPr>
          <w:rFonts w:ascii="Times New Roman" w:hAnsi="Times New Roman" w:cs="Times New Roman"/>
          <w:sz w:val="28"/>
        </w:rPr>
        <w:t xml:space="preserve"> взрывами и без. </w:t>
      </w:r>
      <w:r w:rsidRPr="003F78B7">
        <w:rPr>
          <w:rFonts w:ascii="Times New Roman" w:hAnsi="Times New Roman" w:cs="Times New Roman"/>
          <w:sz w:val="28"/>
          <w:lang w:val="en-US"/>
        </w:rPr>
        <w:t>CD</w:t>
      </w:r>
      <w:r w:rsidRPr="003F78B7">
        <w:rPr>
          <w:rFonts w:ascii="Times New Roman" w:hAnsi="Times New Roman" w:cs="Times New Roman"/>
          <w:sz w:val="28"/>
        </w:rPr>
        <w:t xml:space="preserve"> – 2006</w:t>
      </w:r>
    </w:p>
    <w:p w:rsidR="009F47F1" w:rsidRDefault="009F47F1" w:rsidP="00CC2E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E71" w:rsidRPr="00D07948" w:rsidRDefault="00CC2E71" w:rsidP="00CC2E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9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КОРРЕКТИРОВКИ РАБОЧЕЙ ПРОГРАММЫ</w:t>
      </w:r>
    </w:p>
    <w:tbl>
      <w:tblPr>
        <w:tblStyle w:val="a9"/>
        <w:tblW w:w="10552" w:type="dxa"/>
        <w:tblLook w:val="04A0" w:firstRow="1" w:lastRow="0" w:firstColumn="1" w:lastColumn="0" w:noHBand="0" w:noVBand="1"/>
      </w:tblPr>
      <w:tblGrid>
        <w:gridCol w:w="567"/>
        <w:gridCol w:w="2553"/>
        <w:gridCol w:w="1479"/>
        <w:gridCol w:w="2206"/>
        <w:gridCol w:w="2268"/>
        <w:gridCol w:w="1479"/>
      </w:tblGrid>
      <w:tr w:rsidR="00CC2E71" w:rsidRPr="00823E37" w:rsidTr="0010261E">
        <w:tc>
          <w:tcPr>
            <w:tcW w:w="567" w:type="dxa"/>
          </w:tcPr>
          <w:p w:rsidR="00CC2E71" w:rsidRPr="00823E37" w:rsidRDefault="00CC2E71" w:rsidP="0010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3" w:type="dxa"/>
          </w:tcPr>
          <w:p w:rsidR="00CC2E71" w:rsidRPr="00823E37" w:rsidRDefault="00CC2E71" w:rsidP="0010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Название раздела, темы</w:t>
            </w:r>
          </w:p>
        </w:tc>
        <w:tc>
          <w:tcPr>
            <w:tcW w:w="1479" w:type="dxa"/>
          </w:tcPr>
          <w:p w:rsidR="00CC2E71" w:rsidRPr="00823E37" w:rsidRDefault="00CC2E71" w:rsidP="0010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 проведения по плану</w:t>
            </w:r>
          </w:p>
        </w:tc>
        <w:tc>
          <w:tcPr>
            <w:tcW w:w="2206" w:type="dxa"/>
          </w:tcPr>
          <w:p w:rsidR="00CC2E71" w:rsidRPr="00823E37" w:rsidRDefault="00CC2E71" w:rsidP="0010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Причина корректировки</w:t>
            </w:r>
          </w:p>
        </w:tc>
        <w:tc>
          <w:tcPr>
            <w:tcW w:w="2268" w:type="dxa"/>
          </w:tcPr>
          <w:p w:rsidR="00CC2E71" w:rsidRPr="00823E37" w:rsidRDefault="00CC2E71" w:rsidP="0010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Корректирующие мероприятия</w:t>
            </w:r>
          </w:p>
        </w:tc>
        <w:tc>
          <w:tcPr>
            <w:tcW w:w="1479" w:type="dxa"/>
          </w:tcPr>
          <w:p w:rsidR="00CC2E71" w:rsidRPr="00823E37" w:rsidRDefault="00CC2E71" w:rsidP="0010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 проведения по факту</w:t>
            </w: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C2E71" w:rsidRPr="00D07948" w:rsidTr="0010261E">
        <w:tc>
          <w:tcPr>
            <w:tcW w:w="567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C2E71" w:rsidRPr="00D07948" w:rsidRDefault="00CC2E71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25D42" w:rsidRPr="00D07948" w:rsidTr="0010261E">
        <w:tc>
          <w:tcPr>
            <w:tcW w:w="567" w:type="dxa"/>
          </w:tcPr>
          <w:p w:rsidR="00625D42" w:rsidRPr="00D07948" w:rsidRDefault="00625D42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625D42" w:rsidRPr="00D07948" w:rsidRDefault="00625D42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625D42" w:rsidRPr="00D07948" w:rsidRDefault="00625D42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625D42" w:rsidRPr="00D07948" w:rsidRDefault="00625D42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D42" w:rsidRPr="00D07948" w:rsidRDefault="00625D42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625D42" w:rsidRPr="00D07948" w:rsidRDefault="00625D42" w:rsidP="001026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3D6148" w:rsidRPr="003D6148" w:rsidRDefault="003D6148" w:rsidP="003D6148">
      <w:pPr>
        <w:rPr>
          <w:lang w:eastAsia="ru-RU"/>
        </w:rPr>
        <w:sectPr w:rsidR="003D6148" w:rsidRPr="003D6148" w:rsidSect="006E693A">
          <w:footerReference w:type="default" r:id="rId9"/>
          <w:pgSz w:w="11906" w:h="16838"/>
          <w:pgMar w:top="454" w:right="567" w:bottom="454" w:left="1134" w:header="709" w:footer="709" w:gutter="0"/>
          <w:cols w:space="708"/>
          <w:titlePg/>
          <w:docGrid w:linePitch="360"/>
        </w:sectPr>
      </w:pPr>
    </w:p>
    <w:p w:rsidR="007F2FD3" w:rsidRDefault="007F2FD3" w:rsidP="009F47F1">
      <w:pPr>
        <w:rPr>
          <w:lang w:eastAsia="ru-RU"/>
        </w:rPr>
      </w:pPr>
      <w:bookmarkStart w:id="0" w:name="_GoBack"/>
      <w:bookmarkEnd w:id="0"/>
    </w:p>
    <w:sectPr w:rsidR="007F2FD3" w:rsidSect="003D6148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57" w:rsidRDefault="00236357">
      <w:pPr>
        <w:spacing w:after="0" w:line="240" w:lineRule="auto"/>
      </w:pPr>
      <w:r>
        <w:separator/>
      </w:r>
    </w:p>
  </w:endnote>
  <w:endnote w:type="continuationSeparator" w:id="0">
    <w:p w:rsidR="00236357" w:rsidRDefault="0023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056763190"/>
      <w:docPartObj>
        <w:docPartGallery w:val="Page Numbers (Bottom of Page)"/>
        <w:docPartUnique/>
      </w:docPartObj>
    </w:sdtPr>
    <w:sdtContent>
      <w:p w:rsidR="00E33D4D" w:rsidRPr="006E693A" w:rsidRDefault="00E33D4D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6E693A">
          <w:rPr>
            <w:rFonts w:ascii="Times New Roman" w:hAnsi="Times New Roman" w:cs="Times New Roman"/>
            <w:sz w:val="24"/>
          </w:rPr>
          <w:fldChar w:fldCharType="begin"/>
        </w:r>
        <w:r w:rsidRPr="006E693A">
          <w:rPr>
            <w:rFonts w:ascii="Times New Roman" w:hAnsi="Times New Roman" w:cs="Times New Roman"/>
            <w:sz w:val="24"/>
          </w:rPr>
          <w:instrText>PAGE   \* MERGEFORMAT</w:instrText>
        </w:r>
        <w:r w:rsidRPr="006E693A">
          <w:rPr>
            <w:rFonts w:ascii="Times New Roman" w:hAnsi="Times New Roman" w:cs="Times New Roman"/>
            <w:sz w:val="24"/>
          </w:rPr>
          <w:fldChar w:fldCharType="separate"/>
        </w:r>
        <w:r w:rsidR="00091BFA">
          <w:rPr>
            <w:rFonts w:ascii="Times New Roman" w:hAnsi="Times New Roman" w:cs="Times New Roman"/>
            <w:noProof/>
            <w:sz w:val="24"/>
          </w:rPr>
          <w:t>11</w:t>
        </w:r>
        <w:r w:rsidRPr="006E693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33D4D" w:rsidRDefault="00E33D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57" w:rsidRDefault="00236357">
      <w:pPr>
        <w:spacing w:after="0" w:line="240" w:lineRule="auto"/>
      </w:pPr>
      <w:r>
        <w:separator/>
      </w:r>
    </w:p>
  </w:footnote>
  <w:footnote w:type="continuationSeparator" w:id="0">
    <w:p w:rsidR="00236357" w:rsidRDefault="0023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32E20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CB94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3504406"/>
    <w:multiLevelType w:val="hybridMultilevel"/>
    <w:tmpl w:val="07885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931B6"/>
    <w:multiLevelType w:val="multilevel"/>
    <w:tmpl w:val="AD62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57E39"/>
    <w:multiLevelType w:val="multilevel"/>
    <w:tmpl w:val="283CE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B7CCF"/>
    <w:multiLevelType w:val="hybridMultilevel"/>
    <w:tmpl w:val="E9C238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B41FAC"/>
    <w:multiLevelType w:val="multilevel"/>
    <w:tmpl w:val="80CE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572AF"/>
    <w:multiLevelType w:val="hybridMultilevel"/>
    <w:tmpl w:val="6538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55875"/>
    <w:multiLevelType w:val="multilevel"/>
    <w:tmpl w:val="83D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21579"/>
    <w:multiLevelType w:val="hybridMultilevel"/>
    <w:tmpl w:val="6538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47EE6"/>
    <w:multiLevelType w:val="hybridMultilevel"/>
    <w:tmpl w:val="6556E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D3A6CFF"/>
    <w:multiLevelType w:val="hybridMultilevel"/>
    <w:tmpl w:val="6538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A33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03D62"/>
    <w:multiLevelType w:val="multilevel"/>
    <w:tmpl w:val="137C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71170"/>
    <w:multiLevelType w:val="hybridMultilevel"/>
    <w:tmpl w:val="6538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B480A"/>
    <w:multiLevelType w:val="multilevel"/>
    <w:tmpl w:val="C040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E56DA8"/>
    <w:multiLevelType w:val="hybridMultilevel"/>
    <w:tmpl w:val="1A58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671D5"/>
    <w:multiLevelType w:val="hybridMultilevel"/>
    <w:tmpl w:val="8C484A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2"/>
  </w:num>
  <w:num w:numId="9">
    <w:abstractNumId w:val="17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4"/>
  </w:num>
  <w:num w:numId="18">
    <w:abstractNumId w:val="9"/>
  </w:num>
  <w:num w:numId="19">
    <w:abstractNumId w:val="7"/>
  </w:num>
  <w:num w:numId="20">
    <w:abstractNumId w:val="1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FA"/>
    <w:rsid w:val="00053DBC"/>
    <w:rsid w:val="00091BFA"/>
    <w:rsid w:val="000A7BA4"/>
    <w:rsid w:val="000D73BA"/>
    <w:rsid w:val="0010261E"/>
    <w:rsid w:val="00142156"/>
    <w:rsid w:val="00147871"/>
    <w:rsid w:val="00157626"/>
    <w:rsid w:val="001F36E4"/>
    <w:rsid w:val="00214D8E"/>
    <w:rsid w:val="002323B4"/>
    <w:rsid w:val="00236357"/>
    <w:rsid w:val="00247BB7"/>
    <w:rsid w:val="0026150E"/>
    <w:rsid w:val="002732C6"/>
    <w:rsid w:val="002A4E36"/>
    <w:rsid w:val="002B3EA1"/>
    <w:rsid w:val="003124E9"/>
    <w:rsid w:val="003375B9"/>
    <w:rsid w:val="00353DDE"/>
    <w:rsid w:val="00384BFE"/>
    <w:rsid w:val="003D6148"/>
    <w:rsid w:val="00412D4A"/>
    <w:rsid w:val="00452DA2"/>
    <w:rsid w:val="004562CA"/>
    <w:rsid w:val="004A0D86"/>
    <w:rsid w:val="004B2119"/>
    <w:rsid w:val="00505BFE"/>
    <w:rsid w:val="0051604E"/>
    <w:rsid w:val="005308C0"/>
    <w:rsid w:val="005C4CAD"/>
    <w:rsid w:val="005D163B"/>
    <w:rsid w:val="005D691D"/>
    <w:rsid w:val="00625D42"/>
    <w:rsid w:val="00641373"/>
    <w:rsid w:val="006D3A46"/>
    <w:rsid w:val="006E693A"/>
    <w:rsid w:val="006F05F9"/>
    <w:rsid w:val="006F6AF6"/>
    <w:rsid w:val="007147FA"/>
    <w:rsid w:val="00763188"/>
    <w:rsid w:val="00767AB9"/>
    <w:rsid w:val="00773D69"/>
    <w:rsid w:val="007F053A"/>
    <w:rsid w:val="007F2FD3"/>
    <w:rsid w:val="008753E6"/>
    <w:rsid w:val="00880E14"/>
    <w:rsid w:val="00895477"/>
    <w:rsid w:val="008C4549"/>
    <w:rsid w:val="008E552F"/>
    <w:rsid w:val="009620F7"/>
    <w:rsid w:val="00970D12"/>
    <w:rsid w:val="009B4A9E"/>
    <w:rsid w:val="009D1130"/>
    <w:rsid w:val="009F47F1"/>
    <w:rsid w:val="00A60C59"/>
    <w:rsid w:val="00A61C26"/>
    <w:rsid w:val="00A719ED"/>
    <w:rsid w:val="00A73D3E"/>
    <w:rsid w:val="00A77A0A"/>
    <w:rsid w:val="00A87936"/>
    <w:rsid w:val="00B108FE"/>
    <w:rsid w:val="00B651B3"/>
    <w:rsid w:val="00B65F69"/>
    <w:rsid w:val="00B72C0E"/>
    <w:rsid w:val="00BA7EA3"/>
    <w:rsid w:val="00BB3E57"/>
    <w:rsid w:val="00BC40AB"/>
    <w:rsid w:val="00BD3FA0"/>
    <w:rsid w:val="00BD72C0"/>
    <w:rsid w:val="00C26EEE"/>
    <w:rsid w:val="00CB2877"/>
    <w:rsid w:val="00CC2E71"/>
    <w:rsid w:val="00CC4A2F"/>
    <w:rsid w:val="00CF7A5E"/>
    <w:rsid w:val="00D10C07"/>
    <w:rsid w:val="00D12EDE"/>
    <w:rsid w:val="00D249E8"/>
    <w:rsid w:val="00D370C1"/>
    <w:rsid w:val="00DD00E1"/>
    <w:rsid w:val="00DD1731"/>
    <w:rsid w:val="00DE17DD"/>
    <w:rsid w:val="00DE6FE4"/>
    <w:rsid w:val="00E33D4D"/>
    <w:rsid w:val="00E3607C"/>
    <w:rsid w:val="00E36B01"/>
    <w:rsid w:val="00E426D3"/>
    <w:rsid w:val="00E44B16"/>
    <w:rsid w:val="00EE16E3"/>
    <w:rsid w:val="00F3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E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505B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F2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FD3"/>
  </w:style>
  <w:style w:type="paragraph" w:styleId="a7">
    <w:name w:val="footer"/>
    <w:basedOn w:val="a"/>
    <w:link w:val="a8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FD3"/>
  </w:style>
  <w:style w:type="table" w:styleId="a9">
    <w:name w:val="Table Grid"/>
    <w:basedOn w:val="a1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7F2F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9D113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D11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D113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1130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E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0E1"/>
  </w:style>
  <w:style w:type="paragraph" w:customStyle="1" w:styleId="c27">
    <w:name w:val="c27"/>
    <w:basedOn w:val="a"/>
    <w:rsid w:val="00BC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40AB"/>
  </w:style>
  <w:style w:type="character" w:customStyle="1" w:styleId="c1">
    <w:name w:val="c1"/>
    <w:basedOn w:val="a0"/>
    <w:rsid w:val="00BC40AB"/>
  </w:style>
  <w:style w:type="paragraph" w:customStyle="1" w:styleId="c29">
    <w:name w:val="c29"/>
    <w:basedOn w:val="a"/>
    <w:rsid w:val="00BC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C40AB"/>
  </w:style>
  <w:style w:type="character" w:styleId="af">
    <w:name w:val="Hyperlink"/>
    <w:basedOn w:val="a0"/>
    <w:uiPriority w:val="99"/>
    <w:semiHidden/>
    <w:unhideWhenUsed/>
    <w:rsid w:val="00BC40AB"/>
    <w:rPr>
      <w:color w:val="0000FF"/>
      <w:u w:val="single"/>
    </w:rPr>
  </w:style>
  <w:style w:type="character" w:customStyle="1" w:styleId="c51">
    <w:name w:val="c51"/>
    <w:basedOn w:val="a0"/>
    <w:rsid w:val="00BC40AB"/>
  </w:style>
  <w:style w:type="character" w:customStyle="1" w:styleId="c0">
    <w:name w:val="c0"/>
    <w:basedOn w:val="a0"/>
    <w:rsid w:val="00A60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E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505B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F2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FD3"/>
  </w:style>
  <w:style w:type="paragraph" w:styleId="a7">
    <w:name w:val="footer"/>
    <w:basedOn w:val="a"/>
    <w:link w:val="a8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FD3"/>
  </w:style>
  <w:style w:type="table" w:styleId="a9">
    <w:name w:val="Table Grid"/>
    <w:basedOn w:val="a1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7F2F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9D113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D11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D113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1130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E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0E1"/>
  </w:style>
  <w:style w:type="paragraph" w:customStyle="1" w:styleId="c27">
    <w:name w:val="c27"/>
    <w:basedOn w:val="a"/>
    <w:rsid w:val="00BC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40AB"/>
  </w:style>
  <w:style w:type="character" w:customStyle="1" w:styleId="c1">
    <w:name w:val="c1"/>
    <w:basedOn w:val="a0"/>
    <w:rsid w:val="00BC40AB"/>
  </w:style>
  <w:style w:type="paragraph" w:customStyle="1" w:styleId="c29">
    <w:name w:val="c29"/>
    <w:basedOn w:val="a"/>
    <w:rsid w:val="00BC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C40AB"/>
  </w:style>
  <w:style w:type="character" w:styleId="af">
    <w:name w:val="Hyperlink"/>
    <w:basedOn w:val="a0"/>
    <w:uiPriority w:val="99"/>
    <w:semiHidden/>
    <w:unhideWhenUsed/>
    <w:rsid w:val="00BC40AB"/>
    <w:rPr>
      <w:color w:val="0000FF"/>
      <w:u w:val="single"/>
    </w:rPr>
  </w:style>
  <w:style w:type="character" w:customStyle="1" w:styleId="c51">
    <w:name w:val="c51"/>
    <w:basedOn w:val="a0"/>
    <w:rsid w:val="00BC40AB"/>
  </w:style>
  <w:style w:type="character" w:customStyle="1" w:styleId="c0">
    <w:name w:val="c0"/>
    <w:basedOn w:val="a0"/>
    <w:rsid w:val="00A6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</cp:revision>
  <cp:lastPrinted>2017-10-07T16:02:00Z</cp:lastPrinted>
  <dcterms:created xsi:type="dcterms:W3CDTF">2018-09-18T11:36:00Z</dcterms:created>
  <dcterms:modified xsi:type="dcterms:W3CDTF">2018-09-18T11:53:00Z</dcterms:modified>
</cp:coreProperties>
</file>